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904" w:rsidRDefault="00325904" w:rsidP="00325904">
      <w:pPr>
        <w:rPr>
          <w:rFonts w:asciiTheme="majorHAnsi" w:hAnsiTheme="majorHAnsi" w:cstheme="majorHAnsi"/>
        </w:rPr>
      </w:pPr>
      <w:bookmarkStart w:id="0" w:name="_GoBack"/>
      <w:bookmarkEnd w:id="0"/>
      <w:r w:rsidRPr="001E29A4">
        <w:rPr>
          <w:rFonts w:asciiTheme="majorHAnsi" w:hAnsiTheme="majorHAnsi" w:cstheme="majorHAnsi"/>
        </w:rPr>
        <w:t>Dear Parents/Carers,</w:t>
      </w:r>
    </w:p>
    <w:p w:rsidR="00325904" w:rsidRPr="00325904" w:rsidRDefault="00325904" w:rsidP="00325904">
      <w:pPr>
        <w:rPr>
          <w:rFonts w:asciiTheme="minorHAnsi" w:hAnsiTheme="minorHAnsi" w:cstheme="minorHAnsi"/>
          <w:sz w:val="24"/>
          <w:szCs w:val="24"/>
        </w:rPr>
      </w:pPr>
    </w:p>
    <w:p w:rsidR="00325904" w:rsidRPr="00325904" w:rsidRDefault="00325904" w:rsidP="00325904">
      <w:pPr>
        <w:pStyle w:val="paragraph"/>
        <w:spacing w:before="0" w:beforeAutospacing="0" w:after="0" w:afterAutospacing="0"/>
        <w:textAlignment w:val="baseline"/>
        <w:rPr>
          <w:rFonts w:asciiTheme="minorHAnsi" w:eastAsiaTheme="minorHAnsi" w:hAnsiTheme="minorHAnsi" w:cstheme="minorHAnsi"/>
          <w:lang w:eastAsia="en-US"/>
        </w:rPr>
      </w:pPr>
      <w:r w:rsidRPr="00325904">
        <w:rPr>
          <w:rFonts w:asciiTheme="minorHAnsi" w:eastAsiaTheme="minorHAnsi" w:hAnsiTheme="minorHAnsi" w:cstheme="minorHAnsi"/>
          <w:lang w:eastAsia="en-US"/>
        </w:rPr>
        <w:t>I am pleased to announce that I will be starting a choir at East Harptree! It will be taking place on Thursday afternoons from 3:30pm to 4:15pm commencing Thursday 6</w:t>
      </w:r>
      <w:r w:rsidRPr="00325904">
        <w:rPr>
          <w:rFonts w:asciiTheme="minorHAnsi" w:eastAsiaTheme="minorHAnsi" w:hAnsiTheme="minorHAnsi" w:cstheme="minorHAnsi"/>
          <w:vertAlign w:val="superscript"/>
          <w:lang w:eastAsia="en-US"/>
        </w:rPr>
        <w:t>th</w:t>
      </w:r>
      <w:r w:rsidRPr="00325904">
        <w:rPr>
          <w:rFonts w:asciiTheme="minorHAnsi" w:eastAsiaTheme="minorHAnsi" w:hAnsiTheme="minorHAnsi" w:cstheme="minorHAnsi"/>
          <w:lang w:eastAsia="en-US"/>
        </w:rPr>
        <w:t xml:space="preserve"> October. You </w:t>
      </w:r>
      <w:proofErr w:type="gramStart"/>
      <w:r w:rsidRPr="00325904">
        <w:rPr>
          <w:rFonts w:asciiTheme="minorHAnsi" w:eastAsiaTheme="minorHAnsi" w:hAnsiTheme="minorHAnsi" w:cstheme="minorHAnsi"/>
          <w:lang w:eastAsia="en-US"/>
        </w:rPr>
        <w:t>will be notified</w:t>
      </w:r>
      <w:proofErr w:type="gramEnd"/>
      <w:r w:rsidRPr="00325904">
        <w:rPr>
          <w:rFonts w:asciiTheme="minorHAnsi" w:eastAsiaTheme="minorHAnsi" w:hAnsiTheme="minorHAnsi" w:cstheme="minorHAnsi"/>
          <w:lang w:eastAsia="en-US"/>
        </w:rPr>
        <w:t xml:space="preserve"> by the office if the club is cancelled for any reason.  There is no charge for the club.</w:t>
      </w:r>
    </w:p>
    <w:p w:rsidR="00325904" w:rsidRPr="00325904" w:rsidRDefault="00325904" w:rsidP="00325904">
      <w:pPr>
        <w:pStyle w:val="paragraph"/>
        <w:spacing w:before="0" w:beforeAutospacing="0" w:after="0" w:afterAutospacing="0"/>
        <w:textAlignment w:val="baseline"/>
        <w:rPr>
          <w:rFonts w:asciiTheme="minorHAnsi" w:eastAsiaTheme="minorHAnsi" w:hAnsiTheme="minorHAnsi" w:cstheme="minorHAnsi"/>
          <w:lang w:eastAsia="en-US"/>
        </w:rPr>
      </w:pPr>
    </w:p>
    <w:p w:rsidR="00325904" w:rsidRPr="00325904" w:rsidRDefault="00325904" w:rsidP="00325904">
      <w:pPr>
        <w:pStyle w:val="paragraph"/>
        <w:spacing w:before="0" w:beforeAutospacing="0" w:after="0" w:afterAutospacing="0"/>
        <w:textAlignment w:val="baseline"/>
        <w:rPr>
          <w:rFonts w:asciiTheme="minorHAnsi" w:eastAsiaTheme="minorHAnsi" w:hAnsiTheme="minorHAnsi" w:cstheme="minorHAnsi"/>
          <w:lang w:eastAsia="en-US"/>
        </w:rPr>
      </w:pPr>
      <w:proofErr w:type="gramStart"/>
      <w:r w:rsidRPr="00325904">
        <w:rPr>
          <w:rFonts w:asciiTheme="minorHAnsi" w:eastAsiaTheme="minorHAnsi" w:hAnsiTheme="minorHAnsi" w:cstheme="minorHAnsi"/>
          <w:lang w:eastAsia="en-US"/>
        </w:rPr>
        <w:t>At the moment</w:t>
      </w:r>
      <w:proofErr w:type="gramEnd"/>
      <w:r w:rsidRPr="00325904">
        <w:rPr>
          <w:rFonts w:asciiTheme="minorHAnsi" w:eastAsiaTheme="minorHAnsi" w:hAnsiTheme="minorHAnsi" w:cstheme="minorHAnsi"/>
          <w:lang w:eastAsia="en-US"/>
        </w:rPr>
        <w:t xml:space="preserve">, it is just for Year 2 pupils and above, however this may be reviewed later in the year. No music or singing experience is required, it is for pupils </w:t>
      </w:r>
      <w:proofErr w:type="gramStart"/>
      <w:r w:rsidRPr="00325904">
        <w:rPr>
          <w:rFonts w:asciiTheme="minorHAnsi" w:eastAsiaTheme="minorHAnsi" w:hAnsiTheme="minorHAnsi" w:cstheme="minorHAnsi"/>
          <w:lang w:eastAsia="en-US"/>
        </w:rPr>
        <w:t>who enjoy singing and would like the opportunity to sing with other people</w:t>
      </w:r>
      <w:proofErr w:type="gramEnd"/>
      <w:r w:rsidRPr="00325904">
        <w:rPr>
          <w:rFonts w:asciiTheme="minorHAnsi" w:eastAsiaTheme="minorHAnsi" w:hAnsiTheme="minorHAnsi" w:cstheme="minorHAnsi"/>
          <w:lang w:eastAsia="en-US"/>
        </w:rPr>
        <w:t xml:space="preserve">. We will be singing a variety of music and </w:t>
      </w:r>
      <w:proofErr w:type="gramStart"/>
      <w:r w:rsidRPr="00325904">
        <w:rPr>
          <w:rFonts w:asciiTheme="minorHAnsi" w:eastAsiaTheme="minorHAnsi" w:hAnsiTheme="minorHAnsi" w:cstheme="minorHAnsi"/>
          <w:lang w:eastAsia="en-US"/>
        </w:rPr>
        <w:t>hopefully</w:t>
      </w:r>
      <w:proofErr w:type="gramEnd"/>
      <w:r w:rsidRPr="00325904">
        <w:rPr>
          <w:rFonts w:asciiTheme="minorHAnsi" w:eastAsiaTheme="minorHAnsi" w:hAnsiTheme="minorHAnsi" w:cstheme="minorHAnsi"/>
          <w:lang w:eastAsia="en-US"/>
        </w:rPr>
        <w:t xml:space="preserve"> we will have the opportunity to perform on occasions throughout the school year!</w:t>
      </w:r>
    </w:p>
    <w:p w:rsidR="00325904" w:rsidRPr="00325904" w:rsidRDefault="00325904" w:rsidP="00325904">
      <w:pPr>
        <w:pStyle w:val="paragraph"/>
        <w:spacing w:before="0" w:beforeAutospacing="0" w:after="0" w:afterAutospacing="0"/>
        <w:textAlignment w:val="baseline"/>
        <w:rPr>
          <w:rFonts w:asciiTheme="minorHAnsi" w:eastAsiaTheme="minorHAnsi" w:hAnsiTheme="minorHAnsi" w:cstheme="minorHAnsi"/>
          <w:lang w:eastAsia="en-US"/>
        </w:rPr>
      </w:pPr>
    </w:p>
    <w:p w:rsidR="00325904" w:rsidRPr="00325904" w:rsidRDefault="00325904" w:rsidP="00325904">
      <w:pPr>
        <w:pStyle w:val="paragraph"/>
        <w:spacing w:before="0" w:beforeAutospacing="0" w:after="0" w:afterAutospacing="0"/>
        <w:textAlignment w:val="baseline"/>
        <w:rPr>
          <w:rFonts w:asciiTheme="minorHAnsi" w:eastAsiaTheme="minorHAnsi" w:hAnsiTheme="minorHAnsi" w:cstheme="minorHAnsi"/>
          <w:lang w:eastAsia="en-US"/>
        </w:rPr>
      </w:pPr>
      <w:r w:rsidRPr="00325904">
        <w:rPr>
          <w:rFonts w:asciiTheme="minorHAnsi" w:eastAsiaTheme="minorHAnsi" w:hAnsiTheme="minorHAnsi" w:cstheme="minorHAnsi"/>
          <w:lang w:eastAsia="en-US"/>
        </w:rPr>
        <w:t xml:space="preserve">If your child would like to attend, please fill out the form below and return as soon as possible. There are 30 spaces available and if in the unlikely event that more children than this sign up it </w:t>
      </w:r>
      <w:proofErr w:type="gramStart"/>
      <w:r w:rsidRPr="00325904">
        <w:rPr>
          <w:rFonts w:asciiTheme="minorHAnsi" w:eastAsiaTheme="minorHAnsi" w:hAnsiTheme="minorHAnsi" w:cstheme="minorHAnsi"/>
          <w:lang w:eastAsia="en-US"/>
        </w:rPr>
        <w:t>will be offered</w:t>
      </w:r>
      <w:proofErr w:type="gramEnd"/>
      <w:r w:rsidRPr="00325904">
        <w:rPr>
          <w:rFonts w:asciiTheme="minorHAnsi" w:eastAsiaTheme="minorHAnsi" w:hAnsiTheme="minorHAnsi" w:cstheme="minorHAnsi"/>
          <w:lang w:eastAsia="en-US"/>
        </w:rPr>
        <w:t xml:space="preserve"> on a first come first served basis.</w:t>
      </w:r>
    </w:p>
    <w:p w:rsidR="00325904" w:rsidRPr="00325904" w:rsidRDefault="00325904" w:rsidP="00325904">
      <w:pPr>
        <w:pStyle w:val="paragraph"/>
        <w:spacing w:before="0" w:beforeAutospacing="0" w:after="0" w:afterAutospacing="0"/>
        <w:textAlignment w:val="baseline"/>
        <w:rPr>
          <w:rFonts w:asciiTheme="minorHAnsi" w:eastAsiaTheme="minorHAnsi" w:hAnsiTheme="minorHAnsi" w:cstheme="minorHAnsi"/>
          <w:lang w:eastAsia="en-US"/>
        </w:rPr>
      </w:pPr>
    </w:p>
    <w:p w:rsidR="00325904" w:rsidRPr="00325904" w:rsidRDefault="00325904" w:rsidP="00325904">
      <w:pPr>
        <w:pStyle w:val="paragraph"/>
        <w:spacing w:before="0" w:beforeAutospacing="0" w:after="0" w:afterAutospacing="0"/>
        <w:textAlignment w:val="baseline"/>
        <w:rPr>
          <w:rFonts w:asciiTheme="minorHAnsi" w:eastAsiaTheme="minorHAnsi" w:hAnsiTheme="minorHAnsi" w:cstheme="minorHAnsi"/>
          <w:lang w:eastAsia="en-US"/>
        </w:rPr>
      </w:pPr>
      <w:r w:rsidRPr="00325904">
        <w:rPr>
          <w:rFonts w:asciiTheme="minorHAnsi" w:eastAsiaTheme="minorHAnsi" w:hAnsiTheme="minorHAnsi" w:cstheme="minorHAnsi"/>
          <w:lang w:eastAsia="en-US"/>
        </w:rPr>
        <w:t>Many thanks,</w:t>
      </w:r>
    </w:p>
    <w:p w:rsidR="00325904" w:rsidRPr="00325904" w:rsidRDefault="00325904" w:rsidP="00325904">
      <w:pPr>
        <w:pStyle w:val="paragraph"/>
        <w:spacing w:before="0" w:beforeAutospacing="0" w:after="0" w:afterAutospacing="0"/>
        <w:textAlignment w:val="baseline"/>
        <w:rPr>
          <w:rFonts w:asciiTheme="minorHAnsi" w:eastAsiaTheme="minorHAnsi" w:hAnsiTheme="minorHAnsi" w:cstheme="minorHAnsi"/>
          <w:lang w:eastAsia="en-US"/>
        </w:rPr>
      </w:pPr>
    </w:p>
    <w:p w:rsidR="00325904" w:rsidRPr="00325904" w:rsidRDefault="00325904" w:rsidP="00325904">
      <w:pPr>
        <w:pStyle w:val="paragraph"/>
        <w:spacing w:before="0" w:beforeAutospacing="0" w:after="0" w:afterAutospacing="0"/>
        <w:textAlignment w:val="baseline"/>
        <w:rPr>
          <w:rFonts w:asciiTheme="minorHAnsi" w:eastAsiaTheme="minorHAnsi" w:hAnsiTheme="minorHAnsi" w:cstheme="minorHAnsi"/>
          <w:lang w:eastAsia="en-US"/>
        </w:rPr>
      </w:pPr>
      <w:r w:rsidRPr="00325904">
        <w:rPr>
          <w:rFonts w:asciiTheme="minorHAnsi" w:eastAsiaTheme="minorHAnsi" w:hAnsiTheme="minorHAnsi" w:cstheme="minorHAnsi"/>
          <w:lang w:eastAsia="en-US"/>
        </w:rPr>
        <w:t>Miss Seddon (Fox class teacher)</w:t>
      </w:r>
      <w:r w:rsidRPr="00325904">
        <w:rPr>
          <w:rFonts w:asciiTheme="minorHAnsi" w:eastAsiaTheme="minorHAnsi" w:hAnsiTheme="minorHAnsi" w:cstheme="minorHAnsi"/>
          <w:noProof/>
        </w:rPr>
        <mc:AlternateContent>
          <mc:Choice Requires="wps">
            <w:drawing>
              <wp:anchor distT="0" distB="0" distL="114300" distR="114300" simplePos="0" relativeHeight="251659264" behindDoc="0" locked="0" layoutInCell="1" allowOverlap="1" wp14:anchorId="7661ECD3" wp14:editId="25C74188">
                <wp:simplePos x="0" y="0"/>
                <wp:positionH relativeFrom="page">
                  <wp:align>left</wp:align>
                </wp:positionH>
                <wp:positionV relativeFrom="paragraph">
                  <wp:posOffset>545465</wp:posOffset>
                </wp:positionV>
                <wp:extent cx="7518400" cy="0"/>
                <wp:effectExtent l="0" t="19050" r="25400" b="19050"/>
                <wp:wrapNone/>
                <wp:docPr id="2" name="Straight Connector 2"/>
                <wp:cNvGraphicFramePr/>
                <a:graphic xmlns:a="http://schemas.openxmlformats.org/drawingml/2006/main">
                  <a:graphicData uri="http://schemas.microsoft.com/office/word/2010/wordprocessingShape">
                    <wps:wsp>
                      <wps:cNvCnPr/>
                      <wps:spPr>
                        <a:xfrm flipV="1">
                          <a:off x="0" y="0"/>
                          <a:ext cx="7518400" cy="0"/>
                        </a:xfrm>
                        <a:prstGeom prst="line">
                          <a:avLst/>
                        </a:prstGeom>
                        <a:ln w="38100">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8449D6" id="Straight Connector 2" o:spid="_x0000_s1026" style="position:absolute;flip:y;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42.95pt" to="592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" strokecolor="#4472c4 [3204]" strokeweight="3pt">
                <v:stroke dashstyle="1 1" joinstyle="miter"/>
                <w10:wrap anchorx="page"/>
              </v:line>
            </w:pict>
          </mc:Fallback>
        </mc:AlternateContent>
      </w:r>
    </w:p>
    <w:p w:rsidR="00325904" w:rsidRPr="00325904" w:rsidRDefault="00325904" w:rsidP="00325904">
      <w:pPr>
        <w:rPr>
          <w:rFonts w:asciiTheme="minorHAnsi" w:hAnsiTheme="minorHAnsi" w:cstheme="minorHAnsi"/>
          <w:sz w:val="24"/>
          <w:szCs w:val="24"/>
        </w:rPr>
      </w:pPr>
    </w:p>
    <w:p w:rsidR="00325904" w:rsidRPr="00325904" w:rsidRDefault="00325904" w:rsidP="00325904">
      <w:pPr>
        <w:rPr>
          <w:rFonts w:asciiTheme="minorHAnsi" w:hAnsiTheme="minorHAnsi" w:cstheme="minorHAnsi"/>
          <w:sz w:val="24"/>
          <w:szCs w:val="24"/>
        </w:rPr>
      </w:pPr>
    </w:p>
    <w:p w:rsidR="00325904" w:rsidRDefault="00325904" w:rsidP="00325904">
      <w:pPr>
        <w:rPr>
          <w:rFonts w:asciiTheme="minorHAnsi" w:hAnsiTheme="minorHAnsi" w:cstheme="minorHAnsi"/>
          <w:sz w:val="24"/>
          <w:szCs w:val="24"/>
        </w:rPr>
      </w:pPr>
    </w:p>
    <w:p w:rsidR="00325904" w:rsidRPr="00325904" w:rsidRDefault="00325904" w:rsidP="00325904">
      <w:pPr>
        <w:rPr>
          <w:rFonts w:asciiTheme="minorHAnsi" w:hAnsiTheme="minorHAnsi" w:cstheme="minorHAnsi"/>
          <w:sz w:val="24"/>
          <w:szCs w:val="24"/>
        </w:rPr>
      </w:pPr>
      <w:r w:rsidRPr="00325904">
        <w:rPr>
          <w:rFonts w:asciiTheme="minorHAnsi" w:hAnsiTheme="minorHAnsi" w:cstheme="minorHAnsi"/>
          <w:sz w:val="24"/>
          <w:szCs w:val="24"/>
        </w:rPr>
        <w:t xml:space="preserve">Name of child: ........................................................... </w:t>
      </w:r>
      <w:r w:rsidRPr="00325904">
        <w:rPr>
          <w:rFonts w:asciiTheme="minorHAnsi" w:hAnsiTheme="minorHAnsi" w:cstheme="minorHAnsi"/>
          <w:sz w:val="24"/>
          <w:szCs w:val="24"/>
        </w:rPr>
        <w:tab/>
        <w:t>Class: .........................................</w:t>
      </w:r>
    </w:p>
    <w:p w:rsidR="00325904" w:rsidRDefault="00325904" w:rsidP="00325904">
      <w:pPr>
        <w:rPr>
          <w:rFonts w:asciiTheme="minorHAnsi" w:hAnsiTheme="minorHAnsi" w:cstheme="minorHAnsi"/>
          <w:sz w:val="24"/>
          <w:szCs w:val="24"/>
        </w:rPr>
      </w:pPr>
    </w:p>
    <w:p w:rsidR="00325904" w:rsidRDefault="00325904" w:rsidP="00325904">
      <w:pPr>
        <w:rPr>
          <w:rFonts w:asciiTheme="minorHAnsi" w:hAnsiTheme="minorHAnsi" w:cstheme="minorHAnsi"/>
          <w:sz w:val="24"/>
          <w:szCs w:val="24"/>
        </w:rPr>
      </w:pPr>
      <w:r w:rsidRPr="00325904">
        <w:rPr>
          <w:rFonts w:asciiTheme="minorHAnsi" w:hAnsiTheme="minorHAnsi" w:cstheme="minorHAnsi"/>
          <w:sz w:val="24"/>
          <w:szCs w:val="24"/>
        </w:rPr>
        <w:t>I give permission for my child to participate in choir on Thursday after school from 3:30 - 4:15.</w:t>
      </w:r>
    </w:p>
    <w:p w:rsidR="00325904" w:rsidRPr="00325904" w:rsidRDefault="00325904" w:rsidP="00325904">
      <w:pPr>
        <w:rPr>
          <w:rFonts w:asciiTheme="minorHAnsi" w:hAnsiTheme="minorHAnsi" w:cstheme="minorHAnsi"/>
          <w:sz w:val="24"/>
          <w:szCs w:val="24"/>
        </w:rPr>
      </w:pPr>
    </w:p>
    <w:p w:rsidR="00325904" w:rsidRPr="00325904" w:rsidRDefault="00325904" w:rsidP="00325904">
      <w:pPr>
        <w:rPr>
          <w:rFonts w:asciiTheme="minorHAnsi" w:hAnsiTheme="minorHAnsi" w:cstheme="minorHAnsi"/>
          <w:sz w:val="24"/>
          <w:szCs w:val="24"/>
        </w:rPr>
      </w:pPr>
      <w:r w:rsidRPr="00325904">
        <w:rPr>
          <w:rFonts w:asciiTheme="minorHAnsi" w:hAnsiTheme="minorHAnsi" w:cstheme="minorHAnsi"/>
          <w:sz w:val="24"/>
          <w:szCs w:val="24"/>
        </w:rPr>
        <w:t>Signed: .............................................. (Parent/Carer)</w:t>
      </w:r>
    </w:p>
    <w:p w:rsidR="00325904" w:rsidRDefault="00325904" w:rsidP="00325904">
      <w:pPr>
        <w:rPr>
          <w:rFonts w:asciiTheme="minorHAnsi" w:hAnsiTheme="minorHAnsi" w:cstheme="minorHAnsi"/>
          <w:sz w:val="24"/>
          <w:szCs w:val="24"/>
        </w:rPr>
      </w:pPr>
    </w:p>
    <w:p w:rsidR="00325904" w:rsidRDefault="00325904" w:rsidP="00325904">
      <w:pPr>
        <w:rPr>
          <w:rFonts w:asciiTheme="minorHAnsi" w:hAnsiTheme="minorHAnsi" w:cstheme="minorHAnsi"/>
          <w:sz w:val="24"/>
          <w:szCs w:val="24"/>
        </w:rPr>
      </w:pPr>
      <w:r w:rsidRPr="00325904">
        <w:rPr>
          <w:rFonts w:asciiTheme="minorHAnsi" w:hAnsiTheme="minorHAnsi" w:cstheme="minorHAnsi"/>
          <w:sz w:val="24"/>
          <w:szCs w:val="24"/>
        </w:rPr>
        <w:t>Emergency contact number: ...............................................</w:t>
      </w:r>
      <w:r>
        <w:rPr>
          <w:rFonts w:asciiTheme="minorHAnsi" w:hAnsiTheme="minorHAnsi" w:cstheme="minorHAnsi"/>
          <w:sz w:val="24"/>
          <w:szCs w:val="24"/>
        </w:rPr>
        <w:t>...................................</w:t>
      </w:r>
    </w:p>
    <w:p w:rsidR="00325904" w:rsidRDefault="00325904" w:rsidP="00325904">
      <w:pPr>
        <w:rPr>
          <w:rFonts w:asciiTheme="minorHAnsi" w:hAnsiTheme="minorHAnsi" w:cstheme="minorHAnsi"/>
          <w:sz w:val="24"/>
          <w:szCs w:val="24"/>
        </w:rPr>
      </w:pPr>
    </w:p>
    <w:p w:rsidR="00325904" w:rsidRDefault="00325904" w:rsidP="00325904">
      <w:pPr>
        <w:rPr>
          <w:rFonts w:asciiTheme="minorHAnsi" w:hAnsiTheme="minorHAnsi" w:cstheme="minorHAnsi"/>
          <w:sz w:val="24"/>
          <w:szCs w:val="24"/>
        </w:rPr>
      </w:pPr>
      <w:r>
        <w:rPr>
          <w:rFonts w:asciiTheme="minorHAnsi" w:hAnsiTheme="minorHAnsi" w:cstheme="minorHAnsi"/>
          <w:sz w:val="24"/>
          <w:szCs w:val="24"/>
        </w:rPr>
        <w:t>My child will be collected by ………………………………………………………………………………………….</w:t>
      </w:r>
    </w:p>
    <w:p w:rsidR="00325904" w:rsidRPr="00325904" w:rsidRDefault="00325904" w:rsidP="00325904">
      <w:pPr>
        <w:rPr>
          <w:rFonts w:asciiTheme="minorHAnsi" w:hAnsiTheme="minorHAnsi" w:cstheme="minorHAnsi"/>
          <w:sz w:val="24"/>
          <w:szCs w:val="24"/>
        </w:rPr>
      </w:pPr>
      <w:proofErr w:type="gramStart"/>
      <w:r>
        <w:rPr>
          <w:rFonts w:asciiTheme="minorHAnsi" w:hAnsiTheme="minorHAnsi" w:cstheme="minorHAnsi"/>
          <w:sz w:val="24"/>
          <w:szCs w:val="24"/>
        </w:rPr>
        <w:t>OR</w:t>
      </w:r>
      <w:proofErr w:type="gramEnd"/>
      <w:r>
        <w:rPr>
          <w:rFonts w:asciiTheme="minorHAnsi" w:hAnsiTheme="minorHAnsi" w:cstheme="minorHAnsi"/>
          <w:sz w:val="24"/>
          <w:szCs w:val="24"/>
        </w:rPr>
        <w:t xml:space="preserve"> please send my child to PH Sports after school club (tick here)  </w:t>
      </w:r>
      <w:r w:rsidRPr="00325904">
        <w:rPr>
          <w:rFonts w:asciiTheme="minorHAnsi" w:hAnsiTheme="minorHAnsi" w:cstheme="minorHAnsi"/>
          <w:noProof/>
          <w:sz w:val="24"/>
          <w:szCs w:val="24"/>
          <w:lang w:eastAsia="en-GB"/>
        </w:rPr>
        <mc:AlternateContent>
          <mc:Choice Requires="wps">
            <w:drawing>
              <wp:inline distT="0" distB="0" distL="0" distR="0" wp14:anchorId="2D009ED0" wp14:editId="0BD96C88">
                <wp:extent cx="228600" cy="228600"/>
                <wp:effectExtent l="0" t="0" r="1905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325904" w:rsidRDefault="00325904" w:rsidP="00325904"/>
                        </w:txbxContent>
                      </wps:txbx>
                      <wps:bodyPr rot="0" vert="horz" wrap="square" lIns="91440" tIns="45720" rIns="91440" bIns="45720" anchor="t" anchorCtr="0">
                        <a:noAutofit/>
                      </wps:bodyPr>
                    </wps:wsp>
                  </a:graphicData>
                </a:graphic>
              </wp:inline>
            </w:drawing>
          </mc:Choice>
          <mc:Fallback>
            <w:pict>
              <v:shapetype w14:anchorId="2D009ED0" id="_x0000_t202" coordsize="21600,21600" o:spt="202" path="m,l,21600r21600,l21600,xe">
                <v:stroke joinstyle="miter"/>
                <v:path gradientshapeok="t" o:connecttype="rect"/>
              </v:shapetype>
              <v:shape id="Text Box 2" o:spid="_x0000_s1026"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E42HgIAAEU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">
                <v:textbox>
                  <w:txbxContent>
                    <w:p w:rsidR="00325904" w:rsidRDefault="00325904" w:rsidP="00325904"/>
                  </w:txbxContent>
                </v:textbox>
                <w10:anchorlock/>
              </v:shape>
            </w:pict>
          </mc:Fallback>
        </mc:AlternateContent>
      </w:r>
    </w:p>
    <w:p w:rsidR="00325904" w:rsidRPr="00325904" w:rsidRDefault="00325904" w:rsidP="00325904">
      <w:pPr>
        <w:rPr>
          <w:rFonts w:asciiTheme="minorHAnsi" w:hAnsiTheme="minorHAnsi" w:cstheme="minorHAnsi"/>
          <w:sz w:val="24"/>
          <w:szCs w:val="24"/>
        </w:rPr>
      </w:pPr>
    </w:p>
    <w:p w:rsidR="00325904" w:rsidRPr="00325904" w:rsidRDefault="00325904" w:rsidP="00325904">
      <w:pPr>
        <w:rPr>
          <w:rFonts w:asciiTheme="minorHAnsi" w:hAnsiTheme="minorHAnsi" w:cstheme="minorHAnsi"/>
          <w:sz w:val="24"/>
          <w:szCs w:val="24"/>
        </w:rPr>
      </w:pPr>
      <w:r w:rsidRPr="00325904">
        <w:rPr>
          <w:rFonts w:asciiTheme="minorHAnsi" w:hAnsiTheme="minorHAnsi" w:cstheme="minorHAnsi"/>
          <w:sz w:val="24"/>
          <w:szCs w:val="24"/>
        </w:rPr>
        <w:t>Song suggestion: ..................................................................................................................</w:t>
      </w:r>
    </w:p>
    <w:p w:rsidR="00961B47" w:rsidRDefault="00961B47" w:rsidP="006E06C4">
      <w:pPr>
        <w:rPr>
          <w:rFonts w:asciiTheme="minorHAnsi" w:hAnsiTheme="minorHAnsi" w:cstheme="minorHAnsi"/>
          <w:sz w:val="24"/>
        </w:rPr>
      </w:pPr>
    </w:p>
    <w:sectPr w:rsidR="00961B47" w:rsidSect="00B001E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34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020" w:rsidRDefault="00BF0020" w:rsidP="00E21EDF">
      <w:r>
        <w:separator/>
      </w:r>
    </w:p>
  </w:endnote>
  <w:endnote w:type="continuationSeparator" w:id="0">
    <w:p w:rsidR="00BF0020" w:rsidRDefault="00BF0020" w:rsidP="00E21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AB9" w:rsidRDefault="00302A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8AC" w:rsidRPr="00B001EC" w:rsidRDefault="00741608" w:rsidP="00B001EC">
    <w:pPr>
      <w:jc w:val="center"/>
      <w:rPr>
        <w:sz w:val="32"/>
      </w:rPr>
    </w:pPr>
    <w:r w:rsidRPr="00AB7E10">
      <w:rPr>
        <w:rFonts w:cstheme="minorHAnsi"/>
        <w:noProof/>
        <w:lang w:eastAsia="en-GB"/>
      </w:rPr>
      <w:drawing>
        <wp:inline distT="0" distB="0" distL="0" distR="0" wp14:anchorId="50FB9ABA" wp14:editId="5F6B9F45">
          <wp:extent cx="676275" cy="594998"/>
          <wp:effectExtent l="0" t="0" r="0" b="0"/>
          <wp:docPr id="3" name="Picture 7">
            <a:extLst xmlns:a="http://schemas.openxmlformats.org/drawingml/2006/main">
              <a:ext uri="{FF2B5EF4-FFF2-40B4-BE49-F238E27FC236}">
                <a16:creationId xmlns:a16="http://schemas.microsoft.com/office/drawing/2014/main" id="{A2449AC8-75C3-47E7-A756-35EACE0714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a:extLst>
                      <a:ext uri="{FF2B5EF4-FFF2-40B4-BE49-F238E27FC236}">
                        <a16:creationId xmlns:a16="http://schemas.microsoft.com/office/drawing/2014/main" id="{A2449AC8-75C3-47E7-A756-35EACE071461}"/>
                      </a:ext>
                    </a:extLst>
                  </pic:cNvPr>
                  <pic:cNvPicPr>
                    <a:picLocks noChangeAspect="1"/>
                  </pic:cNvPicPr>
                </pic:nvPicPr>
                <pic:blipFill>
                  <a:blip r:embed="rId1"/>
                  <a:stretch>
                    <a:fillRect/>
                  </a:stretch>
                </pic:blipFill>
                <pic:spPr>
                  <a:xfrm>
                    <a:off x="0" y="0"/>
                    <a:ext cx="785153" cy="690790"/>
                  </a:xfrm>
                  <a:prstGeom prst="rect">
                    <a:avLst/>
                  </a:prstGeom>
                  <a:noFill/>
                  <a:ln cap="flat">
                    <a:noFill/>
                  </a:ln>
                </pic:spPr>
              </pic:pic>
            </a:graphicData>
          </a:graphic>
        </wp:inline>
      </w:drawing>
    </w:r>
    <w:r w:rsidRPr="00887BE9">
      <w:rPr>
        <w:noProof/>
        <w:sz w:val="32"/>
        <w:lang w:eastAsia="en-GB"/>
      </w:rPr>
      <w:drawing>
        <wp:inline distT="0" distB="0" distL="0" distR="0" wp14:anchorId="3ECA01C4" wp14:editId="66B2A507">
          <wp:extent cx="771525" cy="680775"/>
          <wp:effectExtent l="0" t="0" r="0" b="5080"/>
          <wp:docPr id="6" name="Picture 8">
            <a:extLst xmlns:a="http://schemas.openxmlformats.org/drawingml/2006/main">
              <a:ext uri="{FF2B5EF4-FFF2-40B4-BE49-F238E27FC236}">
                <a16:creationId xmlns:a16="http://schemas.microsoft.com/office/drawing/2014/main" id="{461967ED-EF14-4F46-A8CB-684763D168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a:extLst>
                      <a:ext uri="{FF2B5EF4-FFF2-40B4-BE49-F238E27FC236}">
                        <a16:creationId xmlns:a16="http://schemas.microsoft.com/office/drawing/2014/main" id="{461967ED-EF14-4F46-A8CB-684763D16883}"/>
                      </a:ext>
                    </a:extLst>
                  </pic:cNvPr>
                  <pic:cNvPicPr>
                    <a:picLocks noChangeAspect="1"/>
                  </pic:cNvPicPr>
                </pic:nvPicPr>
                <pic:blipFill>
                  <a:blip r:embed="rId2"/>
                  <a:srcRect b="24572"/>
                  <a:stretch>
                    <a:fillRect/>
                  </a:stretch>
                </pic:blipFill>
                <pic:spPr>
                  <a:xfrm>
                    <a:off x="0" y="0"/>
                    <a:ext cx="802562" cy="708161"/>
                  </a:xfrm>
                  <a:prstGeom prst="rect">
                    <a:avLst/>
                  </a:prstGeom>
                  <a:noFill/>
                  <a:ln cap="flat">
                    <a:noFill/>
                  </a:ln>
                </pic:spPr>
              </pic:pic>
            </a:graphicData>
          </a:graphic>
        </wp:inline>
      </w:drawing>
    </w:r>
    <w:r>
      <w:rPr>
        <w:noProof/>
        <w:lang w:eastAsia="en-GB"/>
      </w:rPr>
      <w:drawing>
        <wp:inline distT="0" distB="0" distL="0" distR="0" wp14:anchorId="6E71DBCD" wp14:editId="210A34A5">
          <wp:extent cx="685800" cy="685800"/>
          <wp:effectExtent l="0" t="0" r="0" b="0"/>
          <wp:docPr id="7" name="Picture 7">
            <a:extLst xmlns:a="http://schemas.openxmlformats.org/drawingml/2006/main">
              <a:ext uri="{FF2B5EF4-FFF2-40B4-BE49-F238E27FC236}">
                <a16:creationId xmlns:a16="http://schemas.microsoft.com/office/drawing/2014/main" id="{20BD10A6-CB03-4706-8CA4-8F5B2ACFAE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a:extLst>
                      <a:ext uri="{FF2B5EF4-FFF2-40B4-BE49-F238E27FC236}">
                        <a16:creationId xmlns:a16="http://schemas.microsoft.com/office/drawing/2014/main" id="{20BD10A6-CB03-4706-8CA4-8F5B2ACFAE61}"/>
                      </a:ext>
                    </a:extLst>
                  </pic:cNvPr>
                  <pic:cNvPicPr>
                    <a:picLocks noChangeAspect="1"/>
                  </pic:cNvPicPr>
                </pic:nvPicPr>
                <pic:blipFill>
                  <a:blip r:embed="rId3"/>
                  <a:srcRect r="67361"/>
                  <a:stretch>
                    <a:fillRect/>
                  </a:stretch>
                </pic:blipFill>
                <pic:spPr>
                  <a:xfrm>
                    <a:off x="0" y="0"/>
                    <a:ext cx="696301" cy="696301"/>
                  </a:xfrm>
                  <a:prstGeom prst="rect">
                    <a:avLst/>
                  </a:prstGeom>
                  <a:noFill/>
                  <a:ln cap="flat">
                    <a:noFill/>
                  </a:ln>
                </pic:spPr>
              </pic:pic>
            </a:graphicData>
          </a:graphic>
        </wp:inline>
      </w:drawing>
    </w:r>
  </w:p>
  <w:p w:rsidR="009628AC" w:rsidRPr="00506D9B" w:rsidRDefault="009628AC" w:rsidP="009628AC">
    <w:pPr>
      <w:pStyle w:val="NoSpacing"/>
      <w:jc w:val="center"/>
      <w:rPr>
        <w:b/>
        <w:color w:val="002060"/>
      </w:rPr>
    </w:pPr>
    <w:r w:rsidRPr="00506D9B">
      <w:rPr>
        <w:b/>
        <w:color w:val="002060"/>
      </w:rPr>
      <w:t>Collaboration of East Harptree and Ubley Primary Schools</w:t>
    </w:r>
  </w:p>
  <w:p w:rsidR="009628AC" w:rsidRPr="00506D9B" w:rsidRDefault="009628AC" w:rsidP="009628AC">
    <w:pPr>
      <w:pStyle w:val="NoSpacing"/>
      <w:jc w:val="center"/>
      <w:rPr>
        <w:b/>
        <w:color w:val="002060"/>
        <w:sz w:val="32"/>
      </w:rPr>
    </w:pPr>
    <w:r w:rsidRPr="00506D9B">
      <w:rPr>
        <w:b/>
        <w:color w:val="002060"/>
      </w:rPr>
      <w:t>Lighthouse School’s Partnership</w:t>
    </w:r>
  </w:p>
  <w:p w:rsidR="009628AC" w:rsidRPr="009628AC" w:rsidRDefault="009628AC" w:rsidP="009628AC">
    <w:pPr>
      <w:pStyle w:val="Footer"/>
      <w:jc w:val="center"/>
      <w:rPr>
        <w:b/>
        <w:color w:val="00206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AB9" w:rsidRDefault="00302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020" w:rsidRDefault="00BF0020" w:rsidP="00E21EDF">
      <w:r>
        <w:separator/>
      </w:r>
    </w:p>
  </w:footnote>
  <w:footnote w:type="continuationSeparator" w:id="0">
    <w:p w:rsidR="00BF0020" w:rsidRDefault="00BF0020" w:rsidP="00E21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AB9" w:rsidRDefault="00302A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D9B" w:rsidRDefault="00596190">
    <w:pPr>
      <w:pStyle w:val="Header"/>
      <w:rPr>
        <w:noProof/>
        <w:sz w:val="32"/>
        <w:lang w:eastAsia="en-GB"/>
      </w:rPr>
    </w:pPr>
    <w:r>
      <w:rPr>
        <w:noProof/>
        <w:sz w:val="32"/>
        <w:lang w:eastAsia="en-GB"/>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12700</wp:posOffset>
              </wp:positionV>
              <wp:extent cx="4029075" cy="16383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4029075" cy="1638300"/>
                      </a:xfrm>
                      <a:prstGeom prst="rect">
                        <a:avLst/>
                      </a:prstGeom>
                      <a:solidFill>
                        <a:schemeClr val="lt1"/>
                      </a:solidFill>
                      <a:ln w="6350">
                        <a:noFill/>
                      </a:ln>
                    </wps:spPr>
                    <wps:txbx>
                      <w:txbxContent>
                        <w:p w:rsidR="00302AB9" w:rsidRDefault="00302AB9" w:rsidP="00596190">
                          <w:pPr>
                            <w:pStyle w:val="Header"/>
                            <w:rPr>
                              <w:b/>
                              <w:noProof/>
                              <w:color w:val="002060"/>
                              <w:sz w:val="24"/>
                              <w:szCs w:val="24"/>
                              <w:lang w:eastAsia="en-GB"/>
                            </w:rPr>
                          </w:pPr>
                        </w:p>
                        <w:p w:rsidR="00596190" w:rsidRPr="00302AB9" w:rsidRDefault="00596190" w:rsidP="00596190">
                          <w:pPr>
                            <w:pStyle w:val="Header"/>
                            <w:rPr>
                              <w:b/>
                              <w:noProof/>
                              <w:color w:val="002060"/>
                              <w:sz w:val="24"/>
                              <w:szCs w:val="24"/>
                              <w:lang w:eastAsia="en-GB"/>
                            </w:rPr>
                          </w:pPr>
                          <w:r w:rsidRPr="00302AB9">
                            <w:rPr>
                              <w:b/>
                              <w:noProof/>
                              <w:color w:val="002060"/>
                              <w:sz w:val="24"/>
                              <w:szCs w:val="24"/>
                              <w:lang w:eastAsia="en-GB"/>
                            </w:rPr>
                            <w:t xml:space="preserve">East Harptree Cof E VC Primary School </w:t>
                          </w:r>
                        </w:p>
                        <w:p w:rsidR="00596190" w:rsidRPr="00302AB9" w:rsidRDefault="00596190" w:rsidP="00596190">
                          <w:pPr>
                            <w:pStyle w:val="Header"/>
                            <w:rPr>
                              <w:b/>
                              <w:noProof/>
                              <w:color w:val="002060"/>
                              <w:sz w:val="24"/>
                              <w:szCs w:val="24"/>
                              <w:lang w:eastAsia="en-GB"/>
                            </w:rPr>
                          </w:pPr>
                          <w:r w:rsidRPr="00302AB9">
                            <w:rPr>
                              <w:b/>
                              <w:noProof/>
                              <w:color w:val="002060"/>
                              <w:sz w:val="24"/>
                              <w:szCs w:val="24"/>
                              <w:lang w:eastAsia="en-GB"/>
                            </w:rPr>
                            <w:t xml:space="preserve">Church Lane, East Harptree, </w:t>
                          </w:r>
                        </w:p>
                        <w:p w:rsidR="00596190" w:rsidRPr="00302AB9" w:rsidRDefault="00302AB9" w:rsidP="00596190">
                          <w:pPr>
                            <w:pStyle w:val="Header"/>
                            <w:rPr>
                              <w:b/>
                              <w:color w:val="002060"/>
                              <w:sz w:val="24"/>
                              <w:szCs w:val="24"/>
                            </w:rPr>
                          </w:pPr>
                          <w:r>
                            <w:rPr>
                              <w:b/>
                              <w:noProof/>
                              <w:color w:val="002060"/>
                              <w:sz w:val="24"/>
                              <w:szCs w:val="24"/>
                              <w:lang w:eastAsia="en-GB"/>
                            </w:rPr>
                            <w:t>Bristol BS40 6BD</w:t>
                          </w:r>
                        </w:p>
                        <w:p w:rsidR="00596190" w:rsidRPr="00302AB9" w:rsidRDefault="00596190" w:rsidP="00596190">
                          <w:pPr>
                            <w:pStyle w:val="Footer"/>
                            <w:rPr>
                              <w:color w:val="002060"/>
                              <w:sz w:val="24"/>
                              <w:szCs w:val="24"/>
                            </w:rPr>
                          </w:pPr>
                          <w:r w:rsidRPr="00302AB9">
                            <w:rPr>
                              <w:b/>
                              <w:color w:val="002060"/>
                              <w:sz w:val="24"/>
                              <w:szCs w:val="24"/>
                            </w:rPr>
                            <w:t>01761 221492</w:t>
                          </w:r>
                          <w:r w:rsidRPr="00302AB9">
                            <w:rPr>
                              <w:color w:val="002060"/>
                              <w:sz w:val="24"/>
                              <w:szCs w:val="24"/>
                            </w:rPr>
                            <w:t xml:space="preserve">      </w:t>
                          </w:r>
                        </w:p>
                        <w:p w:rsidR="00596190" w:rsidRPr="00302AB9" w:rsidRDefault="00596190" w:rsidP="00596190">
                          <w:pPr>
                            <w:pStyle w:val="Footer"/>
                            <w:rPr>
                              <w:b/>
                              <w:color w:val="002060"/>
                              <w:sz w:val="24"/>
                              <w:szCs w:val="24"/>
                            </w:rPr>
                          </w:pPr>
                          <w:r w:rsidRPr="00302AB9">
                            <w:rPr>
                              <w:color w:val="002060"/>
                              <w:sz w:val="24"/>
                              <w:szCs w:val="24"/>
                            </w:rPr>
                            <w:t xml:space="preserve"> </w:t>
                          </w:r>
                          <w:hyperlink r:id="rId1" w:history="1">
                            <w:r w:rsidRPr="00302AB9">
                              <w:rPr>
                                <w:rStyle w:val="Hyperlink"/>
                                <w:sz w:val="24"/>
                                <w:szCs w:val="24"/>
                              </w:rPr>
                              <w:t>office@eastharptreeprimary.org.uk</w:t>
                            </w:r>
                          </w:hyperlink>
                          <w:r w:rsidRPr="00302AB9">
                            <w:rPr>
                              <w:sz w:val="24"/>
                              <w:szCs w:val="24"/>
                            </w:rPr>
                            <w:t xml:space="preserve">     </w:t>
                          </w:r>
                          <w:hyperlink r:id="rId2" w:history="1">
                            <w:r w:rsidRPr="00302AB9">
                              <w:rPr>
                                <w:rStyle w:val="Hyperlink"/>
                                <w:b/>
                                <w:sz w:val="24"/>
                                <w:szCs w:val="24"/>
                              </w:rPr>
                              <w:t>www.eastharptreeandubley.org.uk</w:t>
                            </w:r>
                          </w:hyperlink>
                        </w:p>
                        <w:p w:rsidR="00596190" w:rsidRPr="00302AB9" w:rsidRDefault="00596190" w:rsidP="00596190">
                          <w:pPr>
                            <w:pStyle w:val="Header"/>
                            <w:rPr>
                              <w:rFonts w:cstheme="minorHAnsi"/>
                              <w:b/>
                              <w:noProof/>
                              <w:color w:val="002060"/>
                              <w:sz w:val="24"/>
                              <w:szCs w:val="24"/>
                              <w:lang w:eastAsia="en-GB"/>
                            </w:rPr>
                          </w:pPr>
                          <w:r w:rsidRPr="00302AB9">
                            <w:rPr>
                              <w:rFonts w:cstheme="minorHAnsi"/>
                              <w:b/>
                              <w:noProof/>
                              <w:color w:val="002060"/>
                              <w:sz w:val="24"/>
                              <w:szCs w:val="24"/>
                              <w:lang w:eastAsia="en-GB"/>
                            </w:rPr>
                            <w:t>Headteacher:  Mr Ian Harvey</w:t>
                          </w:r>
                        </w:p>
                        <w:p w:rsidR="00596190" w:rsidRDefault="00596190" w:rsidP="005961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1pt;width:317.25pt;height:12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" fillcolor="white [3201]" stroked="f" strokeweight=".5pt">
              <v:textbox>
                <w:txbxContent>
                  <w:p w:rsidR="00302AB9" w:rsidRDefault="00302AB9" w:rsidP="00596190">
                    <w:pPr>
                      <w:pStyle w:val="Header"/>
                      <w:rPr>
                        <w:b/>
                        <w:noProof/>
                        <w:color w:val="002060"/>
                        <w:sz w:val="24"/>
                        <w:szCs w:val="24"/>
                        <w:lang w:eastAsia="en-GB"/>
                      </w:rPr>
                    </w:pPr>
                  </w:p>
                  <w:p w:rsidR="00596190" w:rsidRPr="00302AB9" w:rsidRDefault="00596190" w:rsidP="00596190">
                    <w:pPr>
                      <w:pStyle w:val="Header"/>
                      <w:rPr>
                        <w:b/>
                        <w:noProof/>
                        <w:color w:val="002060"/>
                        <w:sz w:val="24"/>
                        <w:szCs w:val="24"/>
                        <w:lang w:eastAsia="en-GB"/>
                      </w:rPr>
                    </w:pPr>
                    <w:r w:rsidRPr="00302AB9">
                      <w:rPr>
                        <w:b/>
                        <w:noProof/>
                        <w:color w:val="002060"/>
                        <w:sz w:val="24"/>
                        <w:szCs w:val="24"/>
                        <w:lang w:eastAsia="en-GB"/>
                      </w:rPr>
                      <w:t xml:space="preserve">East Harptree Cof E VC Primary School </w:t>
                    </w:r>
                  </w:p>
                  <w:p w:rsidR="00596190" w:rsidRPr="00302AB9" w:rsidRDefault="00596190" w:rsidP="00596190">
                    <w:pPr>
                      <w:pStyle w:val="Header"/>
                      <w:rPr>
                        <w:b/>
                        <w:noProof/>
                        <w:color w:val="002060"/>
                        <w:sz w:val="24"/>
                        <w:szCs w:val="24"/>
                        <w:lang w:eastAsia="en-GB"/>
                      </w:rPr>
                    </w:pPr>
                    <w:r w:rsidRPr="00302AB9">
                      <w:rPr>
                        <w:b/>
                        <w:noProof/>
                        <w:color w:val="002060"/>
                        <w:sz w:val="24"/>
                        <w:szCs w:val="24"/>
                        <w:lang w:eastAsia="en-GB"/>
                      </w:rPr>
                      <w:t xml:space="preserve">Church Lane, East Harptree, </w:t>
                    </w:r>
                  </w:p>
                  <w:p w:rsidR="00596190" w:rsidRPr="00302AB9" w:rsidRDefault="00302AB9" w:rsidP="00596190">
                    <w:pPr>
                      <w:pStyle w:val="Header"/>
                      <w:rPr>
                        <w:b/>
                        <w:color w:val="002060"/>
                        <w:sz w:val="24"/>
                        <w:szCs w:val="24"/>
                      </w:rPr>
                    </w:pPr>
                    <w:r>
                      <w:rPr>
                        <w:b/>
                        <w:noProof/>
                        <w:color w:val="002060"/>
                        <w:sz w:val="24"/>
                        <w:szCs w:val="24"/>
                        <w:lang w:eastAsia="en-GB"/>
                      </w:rPr>
                      <w:t>Bristol BS40 6BD</w:t>
                    </w:r>
                  </w:p>
                  <w:p w:rsidR="00596190" w:rsidRPr="00302AB9" w:rsidRDefault="00596190" w:rsidP="00596190">
                    <w:pPr>
                      <w:pStyle w:val="Footer"/>
                      <w:rPr>
                        <w:color w:val="002060"/>
                        <w:sz w:val="24"/>
                        <w:szCs w:val="24"/>
                      </w:rPr>
                    </w:pPr>
                    <w:r w:rsidRPr="00302AB9">
                      <w:rPr>
                        <w:b/>
                        <w:color w:val="002060"/>
                        <w:sz w:val="24"/>
                        <w:szCs w:val="24"/>
                      </w:rPr>
                      <w:t>01761 221492</w:t>
                    </w:r>
                    <w:r w:rsidRPr="00302AB9">
                      <w:rPr>
                        <w:color w:val="002060"/>
                        <w:sz w:val="24"/>
                        <w:szCs w:val="24"/>
                      </w:rPr>
                      <w:t xml:space="preserve">      </w:t>
                    </w:r>
                  </w:p>
                  <w:p w:rsidR="00596190" w:rsidRPr="00302AB9" w:rsidRDefault="00596190" w:rsidP="00596190">
                    <w:pPr>
                      <w:pStyle w:val="Footer"/>
                      <w:rPr>
                        <w:b/>
                        <w:color w:val="002060"/>
                        <w:sz w:val="24"/>
                        <w:szCs w:val="24"/>
                      </w:rPr>
                    </w:pPr>
                    <w:r w:rsidRPr="00302AB9">
                      <w:rPr>
                        <w:color w:val="002060"/>
                        <w:sz w:val="24"/>
                        <w:szCs w:val="24"/>
                      </w:rPr>
                      <w:t xml:space="preserve"> </w:t>
                    </w:r>
                    <w:hyperlink r:id="rId3" w:history="1">
                      <w:r w:rsidRPr="00302AB9">
                        <w:rPr>
                          <w:rStyle w:val="Hyperlink"/>
                          <w:sz w:val="24"/>
                          <w:szCs w:val="24"/>
                        </w:rPr>
                        <w:t>office@eastharptreeprimary.org.uk</w:t>
                      </w:r>
                    </w:hyperlink>
                    <w:r w:rsidRPr="00302AB9">
                      <w:rPr>
                        <w:sz w:val="24"/>
                        <w:szCs w:val="24"/>
                      </w:rPr>
                      <w:t xml:space="preserve">     </w:t>
                    </w:r>
                    <w:hyperlink r:id="rId4" w:history="1">
                      <w:r w:rsidRPr="00302AB9">
                        <w:rPr>
                          <w:rStyle w:val="Hyperlink"/>
                          <w:b/>
                          <w:sz w:val="24"/>
                          <w:szCs w:val="24"/>
                        </w:rPr>
                        <w:t>www.eastharptreeandubley.org.uk</w:t>
                      </w:r>
                    </w:hyperlink>
                  </w:p>
                  <w:p w:rsidR="00596190" w:rsidRPr="00302AB9" w:rsidRDefault="00596190" w:rsidP="00596190">
                    <w:pPr>
                      <w:pStyle w:val="Header"/>
                      <w:rPr>
                        <w:rFonts w:cstheme="minorHAnsi"/>
                        <w:b/>
                        <w:noProof/>
                        <w:color w:val="002060"/>
                        <w:sz w:val="24"/>
                        <w:szCs w:val="24"/>
                        <w:lang w:eastAsia="en-GB"/>
                      </w:rPr>
                    </w:pPr>
                    <w:r w:rsidRPr="00302AB9">
                      <w:rPr>
                        <w:rFonts w:cstheme="minorHAnsi"/>
                        <w:b/>
                        <w:noProof/>
                        <w:color w:val="002060"/>
                        <w:sz w:val="24"/>
                        <w:szCs w:val="24"/>
                        <w:lang w:eastAsia="en-GB"/>
                      </w:rPr>
                      <w:t>Headteacher:  Mr Ian Harvey</w:t>
                    </w:r>
                  </w:p>
                  <w:p w:rsidR="00596190" w:rsidRDefault="00596190" w:rsidP="00596190"/>
                </w:txbxContent>
              </v:textbox>
              <w10:wrap anchorx="margin"/>
            </v:shape>
          </w:pict>
        </mc:Fallback>
      </mc:AlternateContent>
    </w:r>
    <w:r w:rsidR="00506D9B">
      <w:rPr>
        <w:noProof/>
        <w:sz w:val="32"/>
        <w:lang w:eastAsia="en-GB"/>
      </w:rPr>
      <w:t xml:space="preserve">                                                                                            </w:t>
    </w:r>
    <w:r w:rsidR="00506D9B" w:rsidRPr="00E21EDF">
      <w:rPr>
        <w:noProof/>
        <w:sz w:val="32"/>
        <w:lang w:eastAsia="en-GB"/>
      </w:rPr>
      <w:drawing>
        <wp:inline distT="0" distB="0" distL="0" distR="0" wp14:anchorId="2F2AD81F" wp14:editId="19B1FA2D">
          <wp:extent cx="1489075" cy="1790700"/>
          <wp:effectExtent l="0" t="0" r="0" b="0"/>
          <wp:docPr id="8" name="Picture 8">
            <a:extLst xmlns:a="http://schemas.openxmlformats.org/drawingml/2006/main">
              <a:ext uri="{FF2B5EF4-FFF2-40B4-BE49-F238E27FC236}">
                <a16:creationId xmlns:a16="http://schemas.microsoft.com/office/drawing/2014/main" id="{461967ED-EF14-4F46-A8CB-684763D168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a:extLst>
                      <a:ext uri="{FF2B5EF4-FFF2-40B4-BE49-F238E27FC236}">
                        <a16:creationId xmlns:a16="http://schemas.microsoft.com/office/drawing/2014/main" id="{461967ED-EF14-4F46-A8CB-684763D16883}"/>
                      </a:ext>
                    </a:extLst>
                  </pic:cNvPr>
                  <pic:cNvPicPr>
                    <a:picLocks noChangeAspect="1"/>
                  </pic:cNvPicPr>
                </pic:nvPicPr>
                <pic:blipFill rotWithShape="1">
                  <a:blip r:embed="rId5"/>
                  <a:srcRect b="-2798"/>
                  <a:stretch/>
                </pic:blipFill>
                <pic:spPr bwMode="auto">
                  <a:xfrm>
                    <a:off x="0" y="0"/>
                    <a:ext cx="1489673" cy="179141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AB9" w:rsidRDefault="00302A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60061"/>
    <w:multiLevelType w:val="multilevel"/>
    <w:tmpl w:val="532E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5446A3"/>
    <w:multiLevelType w:val="multilevel"/>
    <w:tmpl w:val="411C2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17041E"/>
    <w:multiLevelType w:val="hybridMultilevel"/>
    <w:tmpl w:val="325444BE"/>
    <w:lvl w:ilvl="0" w:tplc="B640653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050E59"/>
    <w:multiLevelType w:val="hybridMultilevel"/>
    <w:tmpl w:val="90BAB836"/>
    <w:lvl w:ilvl="0" w:tplc="B640653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7E2313"/>
    <w:multiLevelType w:val="hybridMultilevel"/>
    <w:tmpl w:val="6DC0C5C8"/>
    <w:lvl w:ilvl="0" w:tplc="B640653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8BE"/>
    <w:rsid w:val="00006FB9"/>
    <w:rsid w:val="00022873"/>
    <w:rsid w:val="000241E8"/>
    <w:rsid w:val="00034192"/>
    <w:rsid w:val="00064D7D"/>
    <w:rsid w:val="000A1CC3"/>
    <w:rsid w:val="000F5F7C"/>
    <w:rsid w:val="001371B8"/>
    <w:rsid w:val="00195A74"/>
    <w:rsid w:val="001B2E72"/>
    <w:rsid w:val="002307BA"/>
    <w:rsid w:val="00242323"/>
    <w:rsid w:val="00253E62"/>
    <w:rsid w:val="002F22D9"/>
    <w:rsid w:val="00302AB9"/>
    <w:rsid w:val="00316775"/>
    <w:rsid w:val="00325904"/>
    <w:rsid w:val="00345A6F"/>
    <w:rsid w:val="003E2882"/>
    <w:rsid w:val="00490272"/>
    <w:rsid w:val="004C3BBE"/>
    <w:rsid w:val="004C48B2"/>
    <w:rsid w:val="00506D9B"/>
    <w:rsid w:val="00510945"/>
    <w:rsid w:val="00596190"/>
    <w:rsid w:val="005E72FF"/>
    <w:rsid w:val="006C3E81"/>
    <w:rsid w:val="006E06C4"/>
    <w:rsid w:val="00701E8D"/>
    <w:rsid w:val="00717379"/>
    <w:rsid w:val="00741608"/>
    <w:rsid w:val="007B6E9E"/>
    <w:rsid w:val="007E60B8"/>
    <w:rsid w:val="007E6123"/>
    <w:rsid w:val="00851D1C"/>
    <w:rsid w:val="00887BE9"/>
    <w:rsid w:val="00894DB4"/>
    <w:rsid w:val="008B39B4"/>
    <w:rsid w:val="008C1738"/>
    <w:rsid w:val="008D494F"/>
    <w:rsid w:val="009304D8"/>
    <w:rsid w:val="009349D0"/>
    <w:rsid w:val="0095584C"/>
    <w:rsid w:val="00961B47"/>
    <w:rsid w:val="009628AC"/>
    <w:rsid w:val="009A4C90"/>
    <w:rsid w:val="00A40385"/>
    <w:rsid w:val="00A937E4"/>
    <w:rsid w:val="00A94CA9"/>
    <w:rsid w:val="00AB7E10"/>
    <w:rsid w:val="00B001EC"/>
    <w:rsid w:val="00B10C0A"/>
    <w:rsid w:val="00BB65BE"/>
    <w:rsid w:val="00BE0670"/>
    <w:rsid w:val="00BF0020"/>
    <w:rsid w:val="00C13185"/>
    <w:rsid w:val="00C85196"/>
    <w:rsid w:val="00CE57FB"/>
    <w:rsid w:val="00D700B5"/>
    <w:rsid w:val="00DC58BE"/>
    <w:rsid w:val="00E15348"/>
    <w:rsid w:val="00E21EDF"/>
    <w:rsid w:val="00F75BA6"/>
    <w:rsid w:val="00F96F0E"/>
    <w:rsid w:val="00FB6EA7"/>
    <w:rsid w:val="00FC08DB"/>
    <w:rsid w:val="00FF4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3AC63167-FB6B-41ED-A4E9-CEF19E1A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192"/>
    <w:pPr>
      <w:spacing w:after="0" w:line="240" w:lineRule="auto"/>
    </w:pPr>
    <w:rPr>
      <w:rFonts w:ascii="Times New Roman" w:eastAsia="Times New Roman" w:hAnsi="Times New Roman" w:cs="Times New Roman"/>
      <w:sz w:val="28"/>
    </w:rPr>
  </w:style>
  <w:style w:type="paragraph" w:styleId="Heading1">
    <w:name w:val="heading 1"/>
    <w:basedOn w:val="Normal"/>
    <w:next w:val="Normal"/>
    <w:link w:val="Heading1Char"/>
    <w:uiPriority w:val="9"/>
    <w:qFormat/>
    <w:rsid w:val="006E06C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21EDF"/>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odycopy">
    <w:name w:val="1 body copy"/>
    <w:basedOn w:val="Normal"/>
    <w:link w:val="1bodycopyChar"/>
    <w:qFormat/>
    <w:rsid w:val="00DC58BE"/>
    <w:pPr>
      <w:spacing w:after="120"/>
      <w:ind w:right="284"/>
    </w:pPr>
    <w:rPr>
      <w:rFonts w:ascii="Arial" w:eastAsia="MS Mincho" w:hAnsi="Arial"/>
      <w:sz w:val="20"/>
      <w:szCs w:val="24"/>
      <w:lang w:val="en-US"/>
    </w:rPr>
  </w:style>
  <w:style w:type="paragraph" w:customStyle="1" w:styleId="2Subheadpink">
    <w:name w:val="2 Subhead pink"/>
    <w:next w:val="1bodycopy"/>
    <w:qFormat/>
    <w:rsid w:val="00DC58BE"/>
    <w:pPr>
      <w:spacing w:before="360" w:after="120"/>
    </w:pPr>
    <w:rPr>
      <w:rFonts w:ascii="Arial" w:eastAsia="MS Mincho" w:hAnsi="Arial" w:cs="Arial"/>
      <w:b/>
      <w:color w:val="FF1F64"/>
      <w:sz w:val="32"/>
      <w:szCs w:val="32"/>
      <w:lang w:val="en-US"/>
    </w:rPr>
  </w:style>
  <w:style w:type="character" w:customStyle="1" w:styleId="1bodycopyChar">
    <w:name w:val="1 body copy Char"/>
    <w:link w:val="1bodycopy"/>
    <w:rsid w:val="00DC58BE"/>
    <w:rPr>
      <w:rFonts w:ascii="Arial" w:eastAsia="MS Mincho" w:hAnsi="Arial" w:cs="Times New Roman"/>
      <w:sz w:val="20"/>
      <w:szCs w:val="24"/>
      <w:lang w:val="en-US"/>
    </w:rPr>
  </w:style>
  <w:style w:type="character" w:styleId="Hyperlink">
    <w:name w:val="Hyperlink"/>
    <w:basedOn w:val="DefaultParagraphFont"/>
    <w:uiPriority w:val="99"/>
    <w:unhideWhenUsed/>
    <w:rsid w:val="00887BE9"/>
    <w:rPr>
      <w:color w:val="0563C1" w:themeColor="hyperlink"/>
      <w:u w:val="single"/>
    </w:rPr>
  </w:style>
  <w:style w:type="character" w:customStyle="1" w:styleId="UnresolvedMention">
    <w:name w:val="Unresolved Mention"/>
    <w:basedOn w:val="DefaultParagraphFont"/>
    <w:uiPriority w:val="99"/>
    <w:semiHidden/>
    <w:unhideWhenUsed/>
    <w:rsid w:val="00887BE9"/>
    <w:rPr>
      <w:color w:val="605E5C"/>
      <w:shd w:val="clear" w:color="auto" w:fill="E1DFDD"/>
    </w:rPr>
  </w:style>
  <w:style w:type="paragraph" w:styleId="NormalWeb">
    <w:name w:val="Normal (Web)"/>
    <w:basedOn w:val="Normal"/>
    <w:uiPriority w:val="99"/>
    <w:semiHidden/>
    <w:unhideWhenUsed/>
    <w:rsid w:val="00B10C0A"/>
    <w:pPr>
      <w:spacing w:before="100" w:beforeAutospacing="1" w:after="100" w:afterAutospacing="1"/>
    </w:pPr>
    <w:rPr>
      <w:sz w:val="24"/>
      <w:szCs w:val="24"/>
      <w:lang w:eastAsia="en-GB"/>
    </w:rPr>
  </w:style>
  <w:style w:type="character" w:styleId="Strong">
    <w:name w:val="Strong"/>
    <w:basedOn w:val="DefaultParagraphFont"/>
    <w:uiPriority w:val="22"/>
    <w:qFormat/>
    <w:rsid w:val="00B10C0A"/>
    <w:rPr>
      <w:b/>
      <w:bCs/>
    </w:rPr>
  </w:style>
  <w:style w:type="character" w:styleId="FollowedHyperlink">
    <w:name w:val="FollowedHyperlink"/>
    <w:basedOn w:val="DefaultParagraphFont"/>
    <w:uiPriority w:val="99"/>
    <w:semiHidden/>
    <w:unhideWhenUsed/>
    <w:rsid w:val="00A94CA9"/>
    <w:rPr>
      <w:color w:val="954F72" w:themeColor="followedHyperlink"/>
      <w:u w:val="single"/>
    </w:rPr>
  </w:style>
  <w:style w:type="paragraph" w:styleId="NoSpacing">
    <w:name w:val="No Spacing"/>
    <w:uiPriority w:val="1"/>
    <w:qFormat/>
    <w:rsid w:val="001B2E72"/>
    <w:pPr>
      <w:spacing w:after="0" w:line="240" w:lineRule="auto"/>
    </w:pPr>
  </w:style>
  <w:style w:type="character" w:customStyle="1" w:styleId="Heading2Char">
    <w:name w:val="Heading 2 Char"/>
    <w:basedOn w:val="DefaultParagraphFont"/>
    <w:link w:val="Heading2"/>
    <w:uiPriority w:val="9"/>
    <w:rsid w:val="00E21EDF"/>
    <w:rPr>
      <w:rFonts w:asciiTheme="majorHAnsi" w:eastAsiaTheme="majorEastAsia" w:hAnsiTheme="majorHAnsi" w:cstheme="majorBidi"/>
      <w:color w:val="2F5496" w:themeColor="accent1" w:themeShade="BF"/>
      <w:sz w:val="26"/>
      <w:szCs w:val="26"/>
    </w:rPr>
  </w:style>
  <w:style w:type="paragraph" w:styleId="ListParagraph">
    <w:name w:val="List Paragraph"/>
    <w:aliases w:val="Numbered paragraph,F5 List Paragraph,List Paragraph1,Numbered Para 1,Dot pt,List Paragraph Char Char Char,Indicator Text,Bullet Points,Bullet 1,MAIN CONTENT,List Paragraph12,OBC Bullet,Colorful List - Accent 11,Normal numbered,No Spacing1"/>
    <w:basedOn w:val="Normal"/>
    <w:link w:val="ListParagraphChar"/>
    <w:uiPriority w:val="34"/>
    <w:qFormat/>
    <w:rsid w:val="00E21EDF"/>
    <w:pPr>
      <w:spacing w:line="320" w:lineRule="exact"/>
      <w:ind w:left="720"/>
      <w:contextualSpacing/>
    </w:pPr>
    <w:rPr>
      <w:rFonts w:ascii="Arial" w:eastAsia="Calibri" w:hAnsi="Arial"/>
      <w:sz w:val="24"/>
      <w:szCs w:val="24"/>
    </w:rPr>
  </w:style>
  <w:style w:type="character" w:customStyle="1" w:styleId="ListParagraphChar">
    <w:name w:val="List Paragraph Char"/>
    <w:aliases w:val="Numbered paragraph Char,F5 List Paragraph Char,List Paragraph1 Char,Numbered Para 1 Char,Dot pt Char,List Paragraph Char Char Char Char,Indicator Text Char,Bullet Points Char,Bullet 1 Char,MAIN CONTENT Char,List Paragraph12 Char"/>
    <w:basedOn w:val="DefaultParagraphFont"/>
    <w:link w:val="ListParagraph"/>
    <w:uiPriority w:val="34"/>
    <w:locked/>
    <w:rsid w:val="00E21EDF"/>
    <w:rPr>
      <w:rFonts w:ascii="Arial" w:eastAsia="Calibri" w:hAnsi="Arial" w:cs="Times New Roman"/>
      <w:sz w:val="24"/>
      <w:szCs w:val="24"/>
    </w:rPr>
  </w:style>
  <w:style w:type="paragraph" w:styleId="Header">
    <w:name w:val="header"/>
    <w:basedOn w:val="Normal"/>
    <w:link w:val="HeaderChar"/>
    <w:uiPriority w:val="99"/>
    <w:unhideWhenUsed/>
    <w:rsid w:val="00E21EDF"/>
    <w:pPr>
      <w:tabs>
        <w:tab w:val="center" w:pos="4513"/>
        <w:tab w:val="right" w:pos="9026"/>
      </w:tabs>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E21EDF"/>
  </w:style>
  <w:style w:type="paragraph" w:styleId="Footer">
    <w:name w:val="footer"/>
    <w:basedOn w:val="Normal"/>
    <w:link w:val="FooterChar"/>
    <w:uiPriority w:val="99"/>
    <w:unhideWhenUsed/>
    <w:rsid w:val="00E21EDF"/>
    <w:pPr>
      <w:tabs>
        <w:tab w:val="center" w:pos="4513"/>
        <w:tab w:val="right" w:pos="9026"/>
      </w:tabs>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E21EDF"/>
  </w:style>
  <w:style w:type="paragraph" w:styleId="BalloonText">
    <w:name w:val="Balloon Text"/>
    <w:basedOn w:val="Normal"/>
    <w:link w:val="BalloonTextChar"/>
    <w:uiPriority w:val="99"/>
    <w:semiHidden/>
    <w:unhideWhenUsed/>
    <w:rsid w:val="00B001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1EC"/>
    <w:rPr>
      <w:rFonts w:ascii="Segoe UI" w:hAnsi="Segoe UI" w:cs="Segoe UI"/>
      <w:sz w:val="18"/>
      <w:szCs w:val="18"/>
    </w:rPr>
  </w:style>
  <w:style w:type="character" w:customStyle="1" w:styleId="Heading1Char">
    <w:name w:val="Heading 1 Char"/>
    <w:basedOn w:val="DefaultParagraphFont"/>
    <w:link w:val="Heading1"/>
    <w:uiPriority w:val="9"/>
    <w:rsid w:val="006E06C4"/>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325904"/>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48474">
      <w:bodyDiv w:val="1"/>
      <w:marLeft w:val="0"/>
      <w:marRight w:val="0"/>
      <w:marTop w:val="0"/>
      <w:marBottom w:val="0"/>
      <w:divBdr>
        <w:top w:val="none" w:sz="0" w:space="0" w:color="auto"/>
        <w:left w:val="none" w:sz="0" w:space="0" w:color="auto"/>
        <w:bottom w:val="none" w:sz="0" w:space="0" w:color="auto"/>
        <w:right w:val="none" w:sz="0" w:space="0" w:color="auto"/>
      </w:divBdr>
    </w:div>
    <w:div w:id="420571598">
      <w:bodyDiv w:val="1"/>
      <w:marLeft w:val="0"/>
      <w:marRight w:val="0"/>
      <w:marTop w:val="0"/>
      <w:marBottom w:val="0"/>
      <w:divBdr>
        <w:top w:val="none" w:sz="0" w:space="0" w:color="auto"/>
        <w:left w:val="none" w:sz="0" w:space="0" w:color="auto"/>
        <w:bottom w:val="none" w:sz="0" w:space="0" w:color="auto"/>
        <w:right w:val="none" w:sz="0" w:space="0" w:color="auto"/>
      </w:divBdr>
      <w:divsChild>
        <w:div w:id="286933104">
          <w:marLeft w:val="0"/>
          <w:marRight w:val="0"/>
          <w:marTop w:val="0"/>
          <w:marBottom w:val="0"/>
          <w:divBdr>
            <w:top w:val="none" w:sz="0" w:space="0" w:color="auto"/>
            <w:left w:val="none" w:sz="0" w:space="0" w:color="auto"/>
            <w:bottom w:val="none" w:sz="0" w:space="0" w:color="auto"/>
            <w:right w:val="none" w:sz="0" w:space="0" w:color="auto"/>
          </w:divBdr>
          <w:divsChild>
            <w:div w:id="1644042782">
              <w:marLeft w:val="0"/>
              <w:marRight w:val="0"/>
              <w:marTop w:val="0"/>
              <w:marBottom w:val="0"/>
              <w:divBdr>
                <w:top w:val="none" w:sz="0" w:space="0" w:color="auto"/>
                <w:left w:val="none" w:sz="0" w:space="0" w:color="auto"/>
                <w:bottom w:val="none" w:sz="0" w:space="0" w:color="auto"/>
                <w:right w:val="none" w:sz="0" w:space="0" w:color="auto"/>
              </w:divBdr>
              <w:divsChild>
                <w:div w:id="2053839870">
                  <w:marLeft w:val="0"/>
                  <w:marRight w:val="0"/>
                  <w:marTop w:val="0"/>
                  <w:marBottom w:val="0"/>
                  <w:divBdr>
                    <w:top w:val="none" w:sz="0" w:space="0" w:color="auto"/>
                    <w:left w:val="none" w:sz="0" w:space="0" w:color="auto"/>
                    <w:bottom w:val="none" w:sz="0" w:space="0" w:color="auto"/>
                    <w:right w:val="none" w:sz="0" w:space="0" w:color="auto"/>
                  </w:divBdr>
                  <w:divsChild>
                    <w:div w:id="603878428">
                      <w:marLeft w:val="60"/>
                      <w:marRight w:val="60"/>
                      <w:marTop w:val="0"/>
                      <w:marBottom w:val="0"/>
                      <w:divBdr>
                        <w:top w:val="none" w:sz="0" w:space="0" w:color="auto"/>
                        <w:left w:val="none" w:sz="0" w:space="0" w:color="auto"/>
                        <w:bottom w:val="none" w:sz="0" w:space="0" w:color="auto"/>
                        <w:right w:val="none" w:sz="0" w:space="0" w:color="auto"/>
                      </w:divBdr>
                      <w:divsChild>
                        <w:div w:id="46932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317991">
          <w:marLeft w:val="0"/>
          <w:marRight w:val="0"/>
          <w:marTop w:val="0"/>
          <w:marBottom w:val="0"/>
          <w:divBdr>
            <w:top w:val="none" w:sz="0" w:space="0" w:color="auto"/>
            <w:left w:val="none" w:sz="0" w:space="0" w:color="auto"/>
            <w:bottom w:val="none" w:sz="0" w:space="0" w:color="auto"/>
            <w:right w:val="none" w:sz="0" w:space="0" w:color="auto"/>
          </w:divBdr>
          <w:divsChild>
            <w:div w:id="1501194848">
              <w:marLeft w:val="0"/>
              <w:marRight w:val="0"/>
              <w:marTop w:val="0"/>
              <w:marBottom w:val="0"/>
              <w:divBdr>
                <w:top w:val="none" w:sz="0" w:space="0" w:color="auto"/>
                <w:left w:val="none" w:sz="0" w:space="0" w:color="auto"/>
                <w:bottom w:val="none" w:sz="0" w:space="0" w:color="auto"/>
                <w:right w:val="none" w:sz="0" w:space="0" w:color="auto"/>
              </w:divBdr>
              <w:divsChild>
                <w:div w:id="1256478525">
                  <w:marLeft w:val="0"/>
                  <w:marRight w:val="0"/>
                  <w:marTop w:val="0"/>
                  <w:marBottom w:val="0"/>
                  <w:divBdr>
                    <w:top w:val="none" w:sz="0" w:space="0" w:color="auto"/>
                    <w:left w:val="none" w:sz="0" w:space="0" w:color="auto"/>
                    <w:bottom w:val="none" w:sz="0" w:space="0" w:color="auto"/>
                    <w:right w:val="none" w:sz="0" w:space="0" w:color="auto"/>
                  </w:divBdr>
                  <w:divsChild>
                    <w:div w:id="38904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222118">
      <w:bodyDiv w:val="1"/>
      <w:marLeft w:val="0"/>
      <w:marRight w:val="0"/>
      <w:marTop w:val="0"/>
      <w:marBottom w:val="0"/>
      <w:divBdr>
        <w:top w:val="none" w:sz="0" w:space="0" w:color="auto"/>
        <w:left w:val="none" w:sz="0" w:space="0" w:color="auto"/>
        <w:bottom w:val="none" w:sz="0" w:space="0" w:color="auto"/>
        <w:right w:val="none" w:sz="0" w:space="0" w:color="auto"/>
      </w:divBdr>
    </w:div>
    <w:div w:id="1307707460">
      <w:bodyDiv w:val="1"/>
      <w:marLeft w:val="0"/>
      <w:marRight w:val="0"/>
      <w:marTop w:val="0"/>
      <w:marBottom w:val="0"/>
      <w:divBdr>
        <w:top w:val="none" w:sz="0" w:space="0" w:color="auto"/>
        <w:left w:val="none" w:sz="0" w:space="0" w:color="auto"/>
        <w:bottom w:val="none" w:sz="0" w:space="0" w:color="auto"/>
        <w:right w:val="none" w:sz="0" w:space="0" w:color="auto"/>
      </w:divBdr>
    </w:div>
    <w:div w:id="1487433156">
      <w:bodyDiv w:val="1"/>
      <w:marLeft w:val="0"/>
      <w:marRight w:val="0"/>
      <w:marTop w:val="0"/>
      <w:marBottom w:val="0"/>
      <w:divBdr>
        <w:top w:val="none" w:sz="0" w:space="0" w:color="auto"/>
        <w:left w:val="none" w:sz="0" w:space="0" w:color="auto"/>
        <w:bottom w:val="none" w:sz="0" w:space="0" w:color="auto"/>
        <w:right w:val="none" w:sz="0" w:space="0" w:color="auto"/>
      </w:divBdr>
    </w:div>
    <w:div w:id="204486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1.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3" Type="http://schemas.openxmlformats.org/officeDocument/2006/relationships/hyperlink" Target="mailto:office@eastharptreeprimary.org.uk" TargetMode="External"/><Relationship Id="rId2" Type="http://schemas.openxmlformats.org/officeDocument/2006/relationships/hyperlink" Target="http://www.eastharptreeandubley.org.uk" TargetMode="External"/><Relationship Id="rId1" Type="http://schemas.openxmlformats.org/officeDocument/2006/relationships/hyperlink" Target="mailto:office@eastharptreeprimary.org.uk" TargetMode="External"/><Relationship Id="rId5" Type="http://schemas.openxmlformats.org/officeDocument/2006/relationships/image" Target="media/image1.jpeg"/><Relationship Id="rId4" Type="http://schemas.openxmlformats.org/officeDocument/2006/relationships/hyperlink" Target="http://www.eastharptreeanduble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7F0D7-1C17-4EAE-A46F-BCA0DDA9C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Ubley Primary</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Harvey</dc:creator>
  <cp:keywords/>
  <dc:description/>
  <cp:lastModifiedBy>Kate Gillingham</cp:lastModifiedBy>
  <cp:revision>2</cp:revision>
  <cp:lastPrinted>2022-03-25T11:49:00Z</cp:lastPrinted>
  <dcterms:created xsi:type="dcterms:W3CDTF">2022-09-22T10:35:00Z</dcterms:created>
  <dcterms:modified xsi:type="dcterms:W3CDTF">2022-09-22T10:35:00Z</dcterms:modified>
</cp:coreProperties>
</file>