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383" w:rsidRDefault="00A80383" w:rsidP="00A80383">
      <w:pPr>
        <w:pStyle w:val="NormalWeb"/>
        <w:shd w:val="clear" w:color="auto" w:fill="FFFFFF"/>
        <w:spacing w:before="0" w:beforeAutospacing="0" w:after="0" w:afterAutospacing="0"/>
        <w:rPr>
          <w:rFonts w:ascii="Calibri" w:hAnsi="Calibri" w:cs="Calibri"/>
          <w:color w:val="201F1E"/>
        </w:rPr>
      </w:pPr>
    </w:p>
    <w:p w:rsidR="00A80383" w:rsidRDefault="00A80383" w:rsidP="00A80383">
      <w:pPr>
        <w:pStyle w:val="NormalWeb"/>
        <w:shd w:val="clear" w:color="auto" w:fill="FFFFFF"/>
        <w:spacing w:before="0" w:beforeAutospacing="0" w:after="0" w:afterAutospacing="0"/>
        <w:rPr>
          <w:rFonts w:ascii="Calibri" w:hAnsi="Calibri" w:cs="Calibri"/>
          <w:color w:val="201F1E"/>
        </w:rPr>
      </w:pPr>
    </w:p>
    <w:p w:rsidR="00A80383" w:rsidRDefault="00A80383" w:rsidP="00A80383">
      <w:pPr>
        <w:pStyle w:val="NormalWeb"/>
        <w:shd w:val="clear" w:color="auto" w:fill="FFFFFF"/>
        <w:spacing w:before="0" w:beforeAutospacing="0" w:after="0" w:afterAutospacing="0"/>
        <w:rPr>
          <w:rFonts w:ascii="Calibri" w:hAnsi="Calibri" w:cs="Calibri"/>
          <w:color w:val="201F1E"/>
        </w:rPr>
      </w:pPr>
      <w:bookmarkStart w:id="0" w:name="_GoBack"/>
      <w:bookmarkEnd w:id="0"/>
      <w:r>
        <w:rPr>
          <w:rFonts w:ascii="Calibri" w:hAnsi="Calibri" w:cs="Calibri"/>
          <w:color w:val="201F1E"/>
        </w:rPr>
        <w:t>2</w:t>
      </w:r>
      <w:r w:rsidRPr="00A80383">
        <w:rPr>
          <w:rFonts w:ascii="Calibri" w:hAnsi="Calibri" w:cs="Calibri"/>
          <w:color w:val="201F1E"/>
          <w:vertAlign w:val="superscript"/>
        </w:rPr>
        <w:t>nd</w:t>
      </w:r>
      <w:r>
        <w:rPr>
          <w:rFonts w:ascii="Calibri" w:hAnsi="Calibri" w:cs="Calibri"/>
          <w:color w:val="201F1E"/>
        </w:rPr>
        <w:t xml:space="preserve"> December 2021</w:t>
      </w:r>
    </w:p>
    <w:p w:rsidR="00A80383" w:rsidRDefault="00A80383" w:rsidP="00A80383">
      <w:pPr>
        <w:pStyle w:val="NormalWeb"/>
        <w:shd w:val="clear" w:color="auto" w:fill="FFFFFF"/>
        <w:spacing w:before="0" w:beforeAutospacing="0" w:after="0" w:afterAutospacing="0"/>
        <w:rPr>
          <w:rFonts w:ascii="Calibri" w:hAnsi="Calibri" w:cs="Calibri"/>
          <w:color w:val="201F1E"/>
        </w:rPr>
      </w:pPr>
    </w:p>
    <w:p w:rsidR="00A80383" w:rsidRDefault="00A80383" w:rsidP="00A80383">
      <w:pPr>
        <w:pStyle w:val="NormalWeb"/>
        <w:shd w:val="clear" w:color="auto" w:fill="FFFFFF"/>
        <w:spacing w:before="0" w:beforeAutospacing="0" w:after="0" w:afterAutospacing="0"/>
        <w:rPr>
          <w:rFonts w:ascii="Calibri" w:hAnsi="Calibri" w:cs="Calibri"/>
          <w:color w:val="201F1E"/>
        </w:rPr>
      </w:pPr>
      <w:r>
        <w:rPr>
          <w:rFonts w:ascii="Calibri" w:hAnsi="Calibri" w:cs="Calibri"/>
          <w:color w:val="201F1E"/>
        </w:rPr>
        <w:t>Dear Parents and Carers</w:t>
      </w:r>
    </w:p>
    <w:p w:rsidR="00A80383" w:rsidRPr="00A80383" w:rsidRDefault="00A80383" w:rsidP="00A80383">
      <w:pPr>
        <w:pStyle w:val="NormalWeb"/>
        <w:shd w:val="clear" w:color="auto" w:fill="FFFFFF"/>
        <w:spacing w:before="0" w:beforeAutospacing="0" w:after="0" w:afterAutospacing="0"/>
        <w:rPr>
          <w:rFonts w:ascii="Calibri" w:hAnsi="Calibri" w:cs="Calibri"/>
          <w:color w:val="201F1E"/>
        </w:rPr>
      </w:pPr>
    </w:p>
    <w:p w:rsidR="00A80383" w:rsidRDefault="00A80383" w:rsidP="00A80383">
      <w:pPr>
        <w:rPr>
          <w:rFonts w:ascii="Calibri" w:eastAsia="Calibri" w:hAnsi="Calibri"/>
          <w:sz w:val="24"/>
          <w:szCs w:val="24"/>
        </w:rPr>
      </w:pPr>
      <w:r w:rsidRPr="00A80383">
        <w:rPr>
          <w:rFonts w:ascii="Calibri" w:eastAsia="Calibri" w:hAnsi="Calibri"/>
          <w:sz w:val="24"/>
          <w:szCs w:val="24"/>
        </w:rPr>
        <w:t xml:space="preserve">We are writing to update you about our arrangements for Nativity this year. Now we have limited numbers to just KS1 due to </w:t>
      </w:r>
      <w:proofErr w:type="spellStart"/>
      <w:r w:rsidRPr="00A80383">
        <w:rPr>
          <w:rFonts w:ascii="Calibri" w:eastAsia="Calibri" w:hAnsi="Calibri"/>
          <w:sz w:val="24"/>
          <w:szCs w:val="24"/>
        </w:rPr>
        <w:t>Covid</w:t>
      </w:r>
      <w:proofErr w:type="spellEnd"/>
      <w:r w:rsidRPr="00A80383">
        <w:rPr>
          <w:rFonts w:ascii="Calibri" w:eastAsia="Calibri" w:hAnsi="Calibri"/>
          <w:sz w:val="24"/>
          <w:szCs w:val="24"/>
        </w:rPr>
        <w:t xml:space="preserve"> cases increasing in the area, we have decided to move the dates of the nativity to the last week of the term.  </w:t>
      </w:r>
    </w:p>
    <w:p w:rsidR="00A80383" w:rsidRPr="00A80383" w:rsidRDefault="00A80383" w:rsidP="00A80383">
      <w:pPr>
        <w:rPr>
          <w:rFonts w:ascii="Calibri" w:eastAsia="Calibri" w:hAnsi="Calibri"/>
          <w:sz w:val="24"/>
          <w:szCs w:val="24"/>
        </w:rPr>
      </w:pPr>
    </w:p>
    <w:p w:rsidR="00A80383" w:rsidRDefault="00A80383" w:rsidP="00A80383">
      <w:pPr>
        <w:rPr>
          <w:rFonts w:ascii="Calibri" w:eastAsia="Calibri" w:hAnsi="Calibri"/>
          <w:sz w:val="24"/>
          <w:szCs w:val="24"/>
        </w:rPr>
      </w:pPr>
      <w:r w:rsidRPr="00A80383">
        <w:rPr>
          <w:rFonts w:ascii="Calibri" w:eastAsia="Calibri" w:hAnsi="Calibri"/>
          <w:sz w:val="24"/>
          <w:szCs w:val="24"/>
        </w:rPr>
        <w:t>Nativity performances will now be held on Wednesday 15</w:t>
      </w:r>
      <w:r w:rsidRPr="00A80383">
        <w:rPr>
          <w:rFonts w:ascii="Calibri" w:eastAsia="Calibri" w:hAnsi="Calibri"/>
          <w:sz w:val="24"/>
          <w:szCs w:val="24"/>
          <w:vertAlign w:val="superscript"/>
        </w:rPr>
        <w:t>th</w:t>
      </w:r>
      <w:r w:rsidRPr="00A80383">
        <w:rPr>
          <w:rFonts w:ascii="Calibri" w:eastAsia="Calibri" w:hAnsi="Calibri"/>
          <w:sz w:val="24"/>
          <w:szCs w:val="24"/>
        </w:rPr>
        <w:t xml:space="preserve"> December at 10.30am and Thursday 16</w:t>
      </w:r>
      <w:r w:rsidRPr="00A80383">
        <w:rPr>
          <w:rFonts w:ascii="Calibri" w:eastAsia="Calibri" w:hAnsi="Calibri"/>
          <w:sz w:val="24"/>
          <w:szCs w:val="24"/>
          <w:vertAlign w:val="superscript"/>
        </w:rPr>
        <w:t>th</w:t>
      </w:r>
      <w:r w:rsidRPr="00A80383">
        <w:rPr>
          <w:rFonts w:ascii="Calibri" w:eastAsia="Calibri" w:hAnsi="Calibri"/>
          <w:sz w:val="24"/>
          <w:szCs w:val="24"/>
        </w:rPr>
        <w:t xml:space="preserve"> December at 5pm, both are to be held in the church. Tickets will be limited for each performance, 1 ticket per performance, per household.  So each household will have 2 tickets across both performances. </w:t>
      </w:r>
    </w:p>
    <w:p w:rsidR="00A80383" w:rsidRPr="00A80383" w:rsidRDefault="00A80383" w:rsidP="00A80383">
      <w:pPr>
        <w:rPr>
          <w:rFonts w:ascii="Calibri" w:eastAsia="Calibri" w:hAnsi="Calibri"/>
          <w:sz w:val="24"/>
          <w:szCs w:val="24"/>
        </w:rPr>
      </w:pPr>
    </w:p>
    <w:p w:rsidR="00A80383" w:rsidRDefault="00A80383" w:rsidP="00A80383">
      <w:pPr>
        <w:rPr>
          <w:rFonts w:ascii="Calibri" w:eastAsia="Calibri" w:hAnsi="Calibri"/>
          <w:sz w:val="24"/>
          <w:szCs w:val="24"/>
        </w:rPr>
      </w:pPr>
      <w:r w:rsidRPr="00A80383">
        <w:rPr>
          <w:rFonts w:ascii="Calibri" w:eastAsia="Calibri" w:hAnsi="Calibri"/>
          <w:sz w:val="24"/>
          <w:szCs w:val="24"/>
        </w:rPr>
        <w:t xml:space="preserve">The Wednesday performance will start at 10.30am. The children will change into costumes in their classroom and then bring their own costume items home at the end of the day ready for the Thursday performance. </w:t>
      </w:r>
      <w:r>
        <w:rPr>
          <w:rFonts w:ascii="Calibri" w:eastAsia="Calibri" w:hAnsi="Calibri"/>
          <w:sz w:val="24"/>
          <w:szCs w:val="24"/>
        </w:rPr>
        <w:t xml:space="preserve"> </w:t>
      </w:r>
      <w:r w:rsidRPr="00A80383">
        <w:rPr>
          <w:rFonts w:ascii="Calibri" w:eastAsia="Calibri" w:hAnsi="Calibri"/>
          <w:sz w:val="24"/>
          <w:szCs w:val="24"/>
        </w:rPr>
        <w:t xml:space="preserve">For the Thursday evening performance, we would like the children to arrive back at school at 4.30pm, ready and dressed in their costumes. They will come home that day with their costumes, please send them into school with clothes to change back into before they come home. We will take the children over to the church and bring them back to class to change out of their outfits.  You will then be able to collect them from the Hedgehog learning playground after the performance. </w:t>
      </w:r>
    </w:p>
    <w:p w:rsidR="00A80383" w:rsidRPr="00A80383" w:rsidRDefault="00A80383" w:rsidP="00A80383">
      <w:pPr>
        <w:rPr>
          <w:rFonts w:ascii="Calibri" w:eastAsia="Calibri" w:hAnsi="Calibri"/>
          <w:sz w:val="24"/>
          <w:szCs w:val="24"/>
        </w:rPr>
      </w:pPr>
    </w:p>
    <w:p w:rsidR="00A80383" w:rsidRDefault="00A80383" w:rsidP="00A80383">
      <w:pPr>
        <w:rPr>
          <w:rFonts w:ascii="Calibri" w:eastAsia="Calibri" w:hAnsi="Calibri"/>
          <w:sz w:val="24"/>
          <w:szCs w:val="24"/>
        </w:rPr>
      </w:pPr>
      <w:r w:rsidRPr="00A80383">
        <w:rPr>
          <w:rFonts w:ascii="Calibri" w:eastAsia="Calibri" w:hAnsi="Calibri"/>
          <w:sz w:val="24"/>
          <w:szCs w:val="24"/>
        </w:rPr>
        <w:t xml:space="preserve">We will ask that in the church, parents will sit in designated seats in their households and wear a mask if not exempt. </w:t>
      </w:r>
    </w:p>
    <w:p w:rsidR="00A80383" w:rsidRPr="00A80383" w:rsidRDefault="00A80383" w:rsidP="00A80383">
      <w:pPr>
        <w:rPr>
          <w:rFonts w:ascii="Calibri" w:eastAsia="Calibri" w:hAnsi="Calibri"/>
          <w:sz w:val="24"/>
          <w:szCs w:val="24"/>
        </w:rPr>
      </w:pPr>
    </w:p>
    <w:p w:rsidR="00A80383" w:rsidRPr="00A80383" w:rsidRDefault="00A80383" w:rsidP="00A80383">
      <w:pPr>
        <w:rPr>
          <w:rFonts w:ascii="Calibri" w:eastAsia="Calibri" w:hAnsi="Calibri"/>
          <w:sz w:val="24"/>
          <w:szCs w:val="24"/>
        </w:rPr>
      </w:pPr>
      <w:r w:rsidRPr="00A80383">
        <w:rPr>
          <w:rFonts w:ascii="Calibri" w:eastAsia="Calibri" w:hAnsi="Calibri"/>
          <w:sz w:val="24"/>
          <w:szCs w:val="24"/>
        </w:rPr>
        <w:t xml:space="preserve">We hope this does not cause too much disruption to family plans or other family members attending – but we thought this would be best to allow the children as much time for their performance. </w:t>
      </w:r>
    </w:p>
    <w:p w:rsidR="00A80383" w:rsidRPr="00A80383" w:rsidRDefault="00A80383" w:rsidP="00A80383">
      <w:pPr>
        <w:rPr>
          <w:rFonts w:ascii="Calibri" w:eastAsia="Calibri" w:hAnsi="Calibri"/>
          <w:sz w:val="24"/>
          <w:szCs w:val="24"/>
        </w:rPr>
      </w:pPr>
    </w:p>
    <w:p w:rsidR="00A80383" w:rsidRPr="00A80383" w:rsidRDefault="00A80383" w:rsidP="00A80383">
      <w:pPr>
        <w:rPr>
          <w:rFonts w:ascii="Calibri" w:eastAsia="Calibri" w:hAnsi="Calibri"/>
          <w:sz w:val="24"/>
          <w:szCs w:val="24"/>
        </w:rPr>
      </w:pPr>
      <w:r w:rsidRPr="00A80383">
        <w:rPr>
          <w:rFonts w:ascii="Calibri" w:eastAsia="Calibri" w:hAnsi="Calibri"/>
          <w:sz w:val="24"/>
          <w:szCs w:val="24"/>
        </w:rPr>
        <w:t xml:space="preserve">Many Thanks, </w:t>
      </w:r>
    </w:p>
    <w:p w:rsidR="00A80383" w:rsidRPr="00A80383" w:rsidRDefault="00A80383" w:rsidP="00A80383">
      <w:pPr>
        <w:rPr>
          <w:rFonts w:ascii="Calibri" w:eastAsia="Calibri" w:hAnsi="Calibri"/>
          <w:sz w:val="24"/>
          <w:szCs w:val="24"/>
        </w:rPr>
      </w:pPr>
    </w:p>
    <w:p w:rsidR="004C3BBE" w:rsidRDefault="00A80383" w:rsidP="00A80383">
      <w:pPr>
        <w:rPr>
          <w:sz w:val="32"/>
        </w:rPr>
      </w:pPr>
      <w:r w:rsidRPr="00A80383">
        <w:rPr>
          <w:rFonts w:ascii="Calibri" w:eastAsia="Calibri" w:hAnsi="Calibri"/>
          <w:sz w:val="24"/>
          <w:szCs w:val="24"/>
        </w:rPr>
        <w:t>Mrs Haskins and Miss Seddon</w:t>
      </w:r>
    </w:p>
    <w:sectPr w:rsidR="004C3BBE" w:rsidSect="00B001EC">
      <w:headerReference w:type="default" r:id="rId7"/>
      <w:footerReference w:type="default" r:id="rId8"/>
      <w:pgSz w:w="11906" w:h="16838"/>
      <w:pgMar w:top="1440" w:right="1440" w:bottom="1440" w:left="144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84C" w:rsidRDefault="0095584C" w:rsidP="00E21EDF">
      <w:r>
        <w:separator/>
      </w:r>
    </w:p>
  </w:endnote>
  <w:endnote w:type="continuationSeparator" w:id="0">
    <w:p w:rsidR="0095584C" w:rsidRDefault="0095584C" w:rsidP="00E2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8AC" w:rsidRPr="00B001EC" w:rsidRDefault="00741608" w:rsidP="00B001EC">
    <w:pPr>
      <w:jc w:val="center"/>
      <w:rPr>
        <w:sz w:val="32"/>
      </w:rPr>
    </w:pPr>
    <w:r w:rsidRPr="00AB7E10">
      <w:rPr>
        <w:rFonts w:cstheme="minorHAnsi"/>
        <w:noProof/>
        <w:lang w:eastAsia="en-GB"/>
      </w:rPr>
      <w:drawing>
        <wp:inline distT="0" distB="0" distL="0" distR="0" wp14:anchorId="50FB9ABA" wp14:editId="5F6B9F45">
          <wp:extent cx="1065291" cy="937260"/>
          <wp:effectExtent l="0" t="0" r="1905" b="0"/>
          <wp:docPr id="3" name="Picture 7">
            <a:extLst xmlns:a="http://schemas.openxmlformats.org/drawingml/2006/main">
              <a:ext uri="{FF2B5EF4-FFF2-40B4-BE49-F238E27FC236}">
                <a16:creationId xmlns:a16="http://schemas.microsoft.com/office/drawing/2014/main" id="{A2449AC8-75C3-47E7-A756-35EACE0714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a:extLst>
                      <a:ext uri="{FF2B5EF4-FFF2-40B4-BE49-F238E27FC236}">
                        <a16:creationId xmlns:a16="http://schemas.microsoft.com/office/drawing/2014/main" id="{A2449AC8-75C3-47E7-A756-35EACE071461}"/>
                      </a:ext>
                    </a:extLst>
                  </pic:cNvPr>
                  <pic:cNvPicPr>
                    <a:picLocks noChangeAspect="1"/>
                  </pic:cNvPicPr>
                </pic:nvPicPr>
                <pic:blipFill>
                  <a:blip r:embed="rId1"/>
                  <a:stretch>
                    <a:fillRect/>
                  </a:stretch>
                </pic:blipFill>
                <pic:spPr>
                  <a:xfrm>
                    <a:off x="0" y="0"/>
                    <a:ext cx="1219235" cy="1072703"/>
                  </a:xfrm>
                  <a:prstGeom prst="rect">
                    <a:avLst/>
                  </a:prstGeom>
                  <a:noFill/>
                  <a:ln cap="flat">
                    <a:noFill/>
                  </a:ln>
                </pic:spPr>
              </pic:pic>
            </a:graphicData>
          </a:graphic>
        </wp:inline>
      </w:drawing>
    </w:r>
    <w:r w:rsidRPr="00887BE9">
      <w:rPr>
        <w:noProof/>
        <w:sz w:val="32"/>
        <w:lang w:eastAsia="en-GB"/>
      </w:rPr>
      <w:drawing>
        <wp:inline distT="0" distB="0" distL="0" distR="0" wp14:anchorId="3ECA01C4" wp14:editId="66B2A507">
          <wp:extent cx="1005205" cy="886968"/>
          <wp:effectExtent l="0" t="0" r="4445" b="8890"/>
          <wp:docPr id="6" name="Picture 8">
            <a:extLst xmlns:a="http://schemas.openxmlformats.org/drawingml/2006/main">
              <a:ext uri="{FF2B5EF4-FFF2-40B4-BE49-F238E27FC236}">
                <a16:creationId xmlns:a16="http://schemas.microsoft.com/office/drawing/2014/main" id="{461967ED-EF14-4F46-A8CB-684763D168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61967ED-EF14-4F46-A8CB-684763D16883}"/>
                      </a:ext>
                    </a:extLst>
                  </pic:cNvPr>
                  <pic:cNvPicPr>
                    <a:picLocks noChangeAspect="1"/>
                  </pic:cNvPicPr>
                </pic:nvPicPr>
                <pic:blipFill>
                  <a:blip r:embed="rId2"/>
                  <a:srcRect b="24572"/>
                  <a:stretch>
                    <a:fillRect/>
                  </a:stretch>
                </pic:blipFill>
                <pic:spPr>
                  <a:xfrm>
                    <a:off x="0" y="0"/>
                    <a:ext cx="1026435" cy="905701"/>
                  </a:xfrm>
                  <a:prstGeom prst="rect">
                    <a:avLst/>
                  </a:prstGeom>
                  <a:noFill/>
                  <a:ln cap="flat">
                    <a:noFill/>
                  </a:ln>
                </pic:spPr>
              </pic:pic>
            </a:graphicData>
          </a:graphic>
        </wp:inline>
      </w:drawing>
    </w:r>
    <w:r>
      <w:rPr>
        <w:noProof/>
        <w:lang w:eastAsia="en-GB"/>
      </w:rPr>
      <w:drawing>
        <wp:inline distT="0" distB="0" distL="0" distR="0" wp14:anchorId="6E71DBCD" wp14:editId="210A34A5">
          <wp:extent cx="899160" cy="899160"/>
          <wp:effectExtent l="0" t="0" r="0" b="0"/>
          <wp:docPr id="7" name="Picture 7">
            <a:extLst xmlns:a="http://schemas.openxmlformats.org/drawingml/2006/main">
              <a:ext uri="{FF2B5EF4-FFF2-40B4-BE49-F238E27FC236}">
                <a16:creationId xmlns:a16="http://schemas.microsoft.com/office/drawing/2014/main" id="{20BD10A6-CB03-4706-8CA4-8F5B2ACFAE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20BD10A6-CB03-4706-8CA4-8F5B2ACFAE61}"/>
                      </a:ext>
                    </a:extLst>
                  </pic:cNvPr>
                  <pic:cNvPicPr>
                    <a:picLocks noChangeAspect="1"/>
                  </pic:cNvPicPr>
                </pic:nvPicPr>
                <pic:blipFill>
                  <a:blip r:embed="rId3"/>
                  <a:srcRect r="67361"/>
                  <a:stretch>
                    <a:fillRect/>
                  </a:stretch>
                </pic:blipFill>
                <pic:spPr>
                  <a:xfrm>
                    <a:off x="0" y="0"/>
                    <a:ext cx="912931" cy="912931"/>
                  </a:xfrm>
                  <a:prstGeom prst="rect">
                    <a:avLst/>
                  </a:prstGeom>
                  <a:noFill/>
                  <a:ln cap="flat">
                    <a:noFill/>
                  </a:ln>
                </pic:spPr>
              </pic:pic>
            </a:graphicData>
          </a:graphic>
        </wp:inline>
      </w:drawing>
    </w:r>
  </w:p>
  <w:p w:rsidR="009628AC" w:rsidRPr="00506D9B" w:rsidRDefault="009628AC" w:rsidP="009628AC">
    <w:pPr>
      <w:pStyle w:val="NoSpacing"/>
      <w:jc w:val="center"/>
      <w:rPr>
        <w:b/>
        <w:color w:val="002060"/>
      </w:rPr>
    </w:pPr>
    <w:r w:rsidRPr="00506D9B">
      <w:rPr>
        <w:b/>
        <w:color w:val="002060"/>
      </w:rPr>
      <w:t xml:space="preserve">Collaboration of East Harptree and </w:t>
    </w:r>
    <w:proofErr w:type="spellStart"/>
    <w:r w:rsidRPr="00506D9B">
      <w:rPr>
        <w:b/>
        <w:color w:val="002060"/>
      </w:rPr>
      <w:t>Ubley</w:t>
    </w:r>
    <w:proofErr w:type="spellEnd"/>
    <w:r w:rsidRPr="00506D9B">
      <w:rPr>
        <w:b/>
        <w:color w:val="002060"/>
      </w:rPr>
      <w:t xml:space="preserve"> Primary Schools</w:t>
    </w:r>
  </w:p>
  <w:p w:rsidR="009628AC" w:rsidRPr="00506D9B" w:rsidRDefault="009628AC" w:rsidP="009628AC">
    <w:pPr>
      <w:pStyle w:val="NoSpacing"/>
      <w:jc w:val="center"/>
      <w:rPr>
        <w:b/>
        <w:color w:val="002060"/>
        <w:sz w:val="32"/>
      </w:rPr>
    </w:pPr>
    <w:r w:rsidRPr="00506D9B">
      <w:rPr>
        <w:b/>
        <w:color w:val="002060"/>
      </w:rPr>
      <w:t>Lighthouse School’s Partnership</w:t>
    </w:r>
  </w:p>
  <w:p w:rsidR="009628AC" w:rsidRPr="009628AC" w:rsidRDefault="009628AC" w:rsidP="009628AC">
    <w:pPr>
      <w:pStyle w:val="Footer"/>
      <w:jc w:val="center"/>
      <w:rPr>
        <w:b/>
        <w:color w:val="00206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84C" w:rsidRDefault="0095584C" w:rsidP="00E21EDF">
      <w:r>
        <w:separator/>
      </w:r>
    </w:p>
  </w:footnote>
  <w:footnote w:type="continuationSeparator" w:id="0">
    <w:p w:rsidR="0095584C" w:rsidRDefault="0095584C" w:rsidP="00E21E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9B" w:rsidRDefault="00506D9B">
    <w:pPr>
      <w:pStyle w:val="Header"/>
      <w:rPr>
        <w:noProof/>
        <w:sz w:val="32"/>
        <w:lang w:eastAsia="en-GB"/>
      </w:rPr>
    </w:pPr>
    <w:r>
      <w:rPr>
        <w:noProof/>
        <w:sz w:val="32"/>
        <w:lang w:eastAsia="en-GB"/>
      </w:rPr>
      <w:t xml:space="preserve">                                                                                            </w:t>
    </w:r>
    <w:r w:rsidRPr="00E21EDF">
      <w:rPr>
        <w:noProof/>
        <w:sz w:val="32"/>
        <w:lang w:eastAsia="en-GB"/>
      </w:rPr>
      <w:drawing>
        <wp:inline distT="0" distB="0" distL="0" distR="0" wp14:anchorId="2F2AD81F" wp14:editId="19B1FA2D">
          <wp:extent cx="1231318" cy="1086485"/>
          <wp:effectExtent l="0" t="0" r="6985" b="0"/>
          <wp:docPr id="8" name="Picture 8">
            <a:extLst xmlns:a="http://schemas.openxmlformats.org/drawingml/2006/main">
              <a:ext uri="{FF2B5EF4-FFF2-40B4-BE49-F238E27FC236}">
                <a16:creationId xmlns:a16="http://schemas.microsoft.com/office/drawing/2014/main" id="{461967ED-EF14-4F46-A8CB-684763D168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61967ED-EF14-4F46-A8CB-684763D16883}"/>
                      </a:ext>
                    </a:extLst>
                  </pic:cNvPr>
                  <pic:cNvPicPr>
                    <a:picLocks noChangeAspect="1"/>
                  </pic:cNvPicPr>
                </pic:nvPicPr>
                <pic:blipFill>
                  <a:blip r:embed="rId1"/>
                  <a:srcRect b="24572"/>
                  <a:stretch>
                    <a:fillRect/>
                  </a:stretch>
                </pic:blipFill>
                <pic:spPr>
                  <a:xfrm>
                    <a:off x="0" y="0"/>
                    <a:ext cx="1258933" cy="1110852"/>
                  </a:xfrm>
                  <a:prstGeom prst="rect">
                    <a:avLst/>
                  </a:prstGeom>
                  <a:noFill/>
                  <a:ln cap="flat">
                    <a:noFill/>
                  </a:ln>
                </pic:spPr>
              </pic:pic>
            </a:graphicData>
          </a:graphic>
        </wp:inline>
      </w:drawing>
    </w:r>
  </w:p>
  <w:p w:rsidR="00B001EC" w:rsidRPr="00506D9B" w:rsidRDefault="00B001EC" w:rsidP="00B001EC">
    <w:pPr>
      <w:pStyle w:val="Header"/>
      <w:jc w:val="center"/>
      <w:rPr>
        <w:b/>
        <w:color w:val="002060"/>
      </w:rPr>
    </w:pPr>
    <w:r w:rsidRPr="00506D9B">
      <w:rPr>
        <w:b/>
        <w:noProof/>
        <w:color w:val="002060"/>
        <w:lang w:eastAsia="en-GB"/>
      </w:rPr>
      <w:t>East Harptree Cof E VC Primary School, Church Lane, East Harptree, Bristol BS40 6BH</w:t>
    </w:r>
  </w:p>
  <w:p w:rsidR="00B001EC" w:rsidRDefault="00B001EC" w:rsidP="00B001EC">
    <w:pPr>
      <w:pStyle w:val="Footer"/>
      <w:jc w:val="center"/>
      <w:rPr>
        <w:b/>
        <w:color w:val="002060"/>
      </w:rPr>
    </w:pPr>
    <w:r w:rsidRPr="009628AC">
      <w:rPr>
        <w:b/>
        <w:color w:val="002060"/>
      </w:rPr>
      <w:t>01761 221492</w:t>
    </w:r>
    <w:r w:rsidRPr="009628AC">
      <w:rPr>
        <w:color w:val="002060"/>
      </w:rPr>
      <w:t xml:space="preserve">       </w:t>
    </w:r>
    <w:hyperlink r:id="rId2" w:history="1">
      <w:r w:rsidRPr="000E3160">
        <w:rPr>
          <w:rStyle w:val="Hyperlink"/>
        </w:rPr>
        <w:t>office@eastharptreeprimary.org.uk</w:t>
      </w:r>
    </w:hyperlink>
    <w:r>
      <w:t xml:space="preserve">       </w:t>
    </w:r>
    <w:hyperlink r:id="rId3" w:history="1">
      <w:r w:rsidRPr="000E3160">
        <w:rPr>
          <w:rStyle w:val="Hyperlink"/>
          <w:b/>
        </w:rPr>
        <w:t>www.eastharptreeandubley.org.uk</w:t>
      </w:r>
    </w:hyperlink>
  </w:p>
  <w:p w:rsidR="00B001EC" w:rsidRDefault="00B001EC">
    <w:pPr>
      <w:pStyle w:val="Header"/>
      <w:rPr>
        <w:noProof/>
        <w:sz w:val="32"/>
        <w:lang w:eastAsia="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0061"/>
    <w:multiLevelType w:val="multilevel"/>
    <w:tmpl w:val="532E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5446A3"/>
    <w:multiLevelType w:val="multilevel"/>
    <w:tmpl w:val="411C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7041E"/>
    <w:multiLevelType w:val="hybridMultilevel"/>
    <w:tmpl w:val="325444BE"/>
    <w:lvl w:ilvl="0" w:tplc="B640653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50E59"/>
    <w:multiLevelType w:val="hybridMultilevel"/>
    <w:tmpl w:val="90BAB836"/>
    <w:lvl w:ilvl="0" w:tplc="B640653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E2313"/>
    <w:multiLevelType w:val="hybridMultilevel"/>
    <w:tmpl w:val="6DC0C5C8"/>
    <w:lvl w:ilvl="0" w:tplc="B640653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BE"/>
    <w:rsid w:val="00006FB9"/>
    <w:rsid w:val="00022873"/>
    <w:rsid w:val="00034192"/>
    <w:rsid w:val="00064D7D"/>
    <w:rsid w:val="000A1CC3"/>
    <w:rsid w:val="000F5F7C"/>
    <w:rsid w:val="001371B8"/>
    <w:rsid w:val="00195A74"/>
    <w:rsid w:val="001B2E72"/>
    <w:rsid w:val="002307BA"/>
    <w:rsid w:val="00253E62"/>
    <w:rsid w:val="002F22D9"/>
    <w:rsid w:val="00316775"/>
    <w:rsid w:val="00345A6F"/>
    <w:rsid w:val="003E2882"/>
    <w:rsid w:val="00490272"/>
    <w:rsid w:val="004C3BBE"/>
    <w:rsid w:val="004C48B2"/>
    <w:rsid w:val="00506D9B"/>
    <w:rsid w:val="00510945"/>
    <w:rsid w:val="005E72FF"/>
    <w:rsid w:val="006C3E81"/>
    <w:rsid w:val="00701E8D"/>
    <w:rsid w:val="00717379"/>
    <w:rsid w:val="00741608"/>
    <w:rsid w:val="007E60B8"/>
    <w:rsid w:val="007E6123"/>
    <w:rsid w:val="00851D1C"/>
    <w:rsid w:val="00887BE9"/>
    <w:rsid w:val="00894DB4"/>
    <w:rsid w:val="008B39B4"/>
    <w:rsid w:val="008C1738"/>
    <w:rsid w:val="009304D8"/>
    <w:rsid w:val="009349D0"/>
    <w:rsid w:val="0095584C"/>
    <w:rsid w:val="00961B47"/>
    <w:rsid w:val="009628AC"/>
    <w:rsid w:val="009A4C90"/>
    <w:rsid w:val="00A40385"/>
    <w:rsid w:val="00A80383"/>
    <w:rsid w:val="00A94CA9"/>
    <w:rsid w:val="00AB7E10"/>
    <w:rsid w:val="00B001EC"/>
    <w:rsid w:val="00B10C0A"/>
    <w:rsid w:val="00BB65BE"/>
    <w:rsid w:val="00BE0670"/>
    <w:rsid w:val="00C13185"/>
    <w:rsid w:val="00C85196"/>
    <w:rsid w:val="00CE57FB"/>
    <w:rsid w:val="00D700B5"/>
    <w:rsid w:val="00DC58BE"/>
    <w:rsid w:val="00E15348"/>
    <w:rsid w:val="00E21EDF"/>
    <w:rsid w:val="00F75BA6"/>
    <w:rsid w:val="00FC08DB"/>
    <w:rsid w:val="00FF4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9CEE1"/>
  <w15:chartTrackingRefBased/>
  <w15:docId w15:val="{3AC63167-FB6B-41ED-A4E9-CEF19E1A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92"/>
    <w:pPr>
      <w:spacing w:after="0" w:line="240" w:lineRule="auto"/>
    </w:pPr>
    <w:rPr>
      <w:rFonts w:ascii="Times New Roman" w:eastAsia="Times New Roman" w:hAnsi="Times New Roman" w:cs="Times New Roman"/>
      <w:sz w:val="28"/>
    </w:rPr>
  </w:style>
  <w:style w:type="paragraph" w:styleId="Heading2">
    <w:name w:val="heading 2"/>
    <w:basedOn w:val="Normal"/>
    <w:next w:val="Normal"/>
    <w:link w:val="Heading2Char"/>
    <w:uiPriority w:val="9"/>
    <w:unhideWhenUsed/>
    <w:qFormat/>
    <w:rsid w:val="00E21ED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
    <w:name w:val="1 body copy"/>
    <w:basedOn w:val="Normal"/>
    <w:link w:val="1bodycopyChar"/>
    <w:qFormat/>
    <w:rsid w:val="00DC58BE"/>
    <w:pPr>
      <w:spacing w:after="120"/>
      <w:ind w:right="284"/>
    </w:pPr>
    <w:rPr>
      <w:rFonts w:ascii="Arial" w:eastAsia="MS Mincho" w:hAnsi="Arial"/>
      <w:sz w:val="20"/>
      <w:szCs w:val="24"/>
      <w:lang w:val="en-US"/>
    </w:rPr>
  </w:style>
  <w:style w:type="paragraph" w:customStyle="1" w:styleId="2Subheadpink">
    <w:name w:val="2 Subhead pink"/>
    <w:next w:val="1bodycopy"/>
    <w:qFormat/>
    <w:rsid w:val="00DC58BE"/>
    <w:pPr>
      <w:spacing w:before="360" w:after="120"/>
    </w:pPr>
    <w:rPr>
      <w:rFonts w:ascii="Arial" w:eastAsia="MS Mincho" w:hAnsi="Arial" w:cs="Arial"/>
      <w:b/>
      <w:color w:val="FF1F64"/>
      <w:sz w:val="32"/>
      <w:szCs w:val="32"/>
      <w:lang w:val="en-US"/>
    </w:rPr>
  </w:style>
  <w:style w:type="character" w:customStyle="1" w:styleId="1bodycopyChar">
    <w:name w:val="1 body copy Char"/>
    <w:link w:val="1bodycopy"/>
    <w:rsid w:val="00DC58BE"/>
    <w:rPr>
      <w:rFonts w:ascii="Arial" w:eastAsia="MS Mincho" w:hAnsi="Arial" w:cs="Times New Roman"/>
      <w:sz w:val="20"/>
      <w:szCs w:val="24"/>
      <w:lang w:val="en-US"/>
    </w:rPr>
  </w:style>
  <w:style w:type="character" w:styleId="Hyperlink">
    <w:name w:val="Hyperlink"/>
    <w:basedOn w:val="DefaultParagraphFont"/>
    <w:uiPriority w:val="99"/>
    <w:unhideWhenUsed/>
    <w:rsid w:val="00887BE9"/>
    <w:rPr>
      <w:color w:val="0563C1" w:themeColor="hyperlink"/>
      <w:u w:val="single"/>
    </w:rPr>
  </w:style>
  <w:style w:type="character" w:customStyle="1" w:styleId="UnresolvedMention">
    <w:name w:val="Unresolved Mention"/>
    <w:basedOn w:val="DefaultParagraphFont"/>
    <w:uiPriority w:val="99"/>
    <w:semiHidden/>
    <w:unhideWhenUsed/>
    <w:rsid w:val="00887BE9"/>
    <w:rPr>
      <w:color w:val="605E5C"/>
      <w:shd w:val="clear" w:color="auto" w:fill="E1DFDD"/>
    </w:rPr>
  </w:style>
  <w:style w:type="paragraph" w:styleId="NormalWeb">
    <w:name w:val="Normal (Web)"/>
    <w:basedOn w:val="Normal"/>
    <w:uiPriority w:val="99"/>
    <w:semiHidden/>
    <w:unhideWhenUsed/>
    <w:rsid w:val="00B10C0A"/>
    <w:pPr>
      <w:spacing w:before="100" w:beforeAutospacing="1" w:after="100" w:afterAutospacing="1"/>
    </w:pPr>
    <w:rPr>
      <w:sz w:val="24"/>
      <w:szCs w:val="24"/>
      <w:lang w:eastAsia="en-GB"/>
    </w:rPr>
  </w:style>
  <w:style w:type="character" w:styleId="Strong">
    <w:name w:val="Strong"/>
    <w:basedOn w:val="DefaultParagraphFont"/>
    <w:uiPriority w:val="22"/>
    <w:qFormat/>
    <w:rsid w:val="00B10C0A"/>
    <w:rPr>
      <w:b/>
      <w:bCs/>
    </w:rPr>
  </w:style>
  <w:style w:type="character" w:styleId="FollowedHyperlink">
    <w:name w:val="FollowedHyperlink"/>
    <w:basedOn w:val="DefaultParagraphFont"/>
    <w:uiPriority w:val="99"/>
    <w:semiHidden/>
    <w:unhideWhenUsed/>
    <w:rsid w:val="00A94CA9"/>
    <w:rPr>
      <w:color w:val="954F72" w:themeColor="followedHyperlink"/>
      <w:u w:val="single"/>
    </w:rPr>
  </w:style>
  <w:style w:type="paragraph" w:styleId="NoSpacing">
    <w:name w:val="No Spacing"/>
    <w:uiPriority w:val="1"/>
    <w:qFormat/>
    <w:rsid w:val="001B2E72"/>
    <w:pPr>
      <w:spacing w:after="0" w:line="240" w:lineRule="auto"/>
    </w:pPr>
  </w:style>
  <w:style w:type="character" w:customStyle="1" w:styleId="Heading2Char">
    <w:name w:val="Heading 2 Char"/>
    <w:basedOn w:val="DefaultParagraphFont"/>
    <w:link w:val="Heading2"/>
    <w:uiPriority w:val="9"/>
    <w:rsid w:val="00E21EDF"/>
    <w:rPr>
      <w:rFonts w:asciiTheme="majorHAnsi" w:eastAsiaTheme="majorEastAsia" w:hAnsiTheme="majorHAnsi" w:cstheme="majorBidi"/>
      <w:color w:val="2F5496" w:themeColor="accent1" w:themeShade="BF"/>
      <w:sz w:val="26"/>
      <w:szCs w:val="26"/>
    </w:rPr>
  </w:style>
  <w:style w:type="paragraph" w:styleId="ListParagraph">
    <w:name w:val="List Paragraph"/>
    <w:aliases w:val="Numbered paragraph,F5 List Paragraph,List Paragraph1,Numbered Para 1,Dot pt,List Paragraph Char Char Char,Indicator Text,Bullet Points,Bullet 1,MAIN CONTENT,List Paragraph12,OBC Bullet,Colorful List - Accent 11,Normal numbered,No Spacing1"/>
    <w:basedOn w:val="Normal"/>
    <w:link w:val="ListParagraphChar"/>
    <w:uiPriority w:val="34"/>
    <w:qFormat/>
    <w:rsid w:val="00E21EDF"/>
    <w:pPr>
      <w:spacing w:line="320" w:lineRule="exact"/>
      <w:ind w:left="720"/>
      <w:contextualSpacing/>
    </w:pPr>
    <w:rPr>
      <w:rFonts w:ascii="Arial" w:eastAsia="Calibri" w:hAnsi="Arial"/>
      <w:sz w:val="24"/>
      <w:szCs w:val="24"/>
    </w:rPr>
  </w:style>
  <w:style w:type="character" w:customStyle="1" w:styleId="ListParagraphChar">
    <w:name w:val="List Paragraph Char"/>
    <w:aliases w:val="Numbered paragraph Char,F5 List Paragraph Char,List Paragraph1 Char,Numbered Para 1 Char,Dot pt Char,List Paragraph Char Char Char Char,Indicator Text Char,Bullet Points Char,Bullet 1 Char,MAIN CONTENT Char,List Paragraph12 Char"/>
    <w:basedOn w:val="DefaultParagraphFont"/>
    <w:link w:val="ListParagraph"/>
    <w:uiPriority w:val="34"/>
    <w:locked/>
    <w:rsid w:val="00E21EDF"/>
    <w:rPr>
      <w:rFonts w:ascii="Arial" w:eastAsia="Calibri" w:hAnsi="Arial" w:cs="Times New Roman"/>
      <w:sz w:val="24"/>
      <w:szCs w:val="24"/>
    </w:rPr>
  </w:style>
  <w:style w:type="paragraph" w:styleId="Header">
    <w:name w:val="header"/>
    <w:basedOn w:val="Normal"/>
    <w:link w:val="HeaderChar"/>
    <w:uiPriority w:val="99"/>
    <w:unhideWhenUsed/>
    <w:rsid w:val="00E21EDF"/>
    <w:pPr>
      <w:tabs>
        <w:tab w:val="center" w:pos="4513"/>
        <w:tab w:val="right" w:pos="9026"/>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E21EDF"/>
  </w:style>
  <w:style w:type="paragraph" w:styleId="Footer">
    <w:name w:val="footer"/>
    <w:basedOn w:val="Normal"/>
    <w:link w:val="FooterChar"/>
    <w:uiPriority w:val="99"/>
    <w:unhideWhenUsed/>
    <w:rsid w:val="00E21EDF"/>
    <w:pPr>
      <w:tabs>
        <w:tab w:val="center" w:pos="4513"/>
        <w:tab w:val="right" w:pos="9026"/>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E21EDF"/>
  </w:style>
  <w:style w:type="paragraph" w:styleId="BalloonText">
    <w:name w:val="Balloon Text"/>
    <w:basedOn w:val="Normal"/>
    <w:link w:val="BalloonTextChar"/>
    <w:uiPriority w:val="99"/>
    <w:semiHidden/>
    <w:unhideWhenUsed/>
    <w:rsid w:val="00B00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8474">
      <w:bodyDiv w:val="1"/>
      <w:marLeft w:val="0"/>
      <w:marRight w:val="0"/>
      <w:marTop w:val="0"/>
      <w:marBottom w:val="0"/>
      <w:divBdr>
        <w:top w:val="none" w:sz="0" w:space="0" w:color="auto"/>
        <w:left w:val="none" w:sz="0" w:space="0" w:color="auto"/>
        <w:bottom w:val="none" w:sz="0" w:space="0" w:color="auto"/>
        <w:right w:val="none" w:sz="0" w:space="0" w:color="auto"/>
      </w:divBdr>
    </w:div>
    <w:div w:id="420571598">
      <w:bodyDiv w:val="1"/>
      <w:marLeft w:val="0"/>
      <w:marRight w:val="0"/>
      <w:marTop w:val="0"/>
      <w:marBottom w:val="0"/>
      <w:divBdr>
        <w:top w:val="none" w:sz="0" w:space="0" w:color="auto"/>
        <w:left w:val="none" w:sz="0" w:space="0" w:color="auto"/>
        <w:bottom w:val="none" w:sz="0" w:space="0" w:color="auto"/>
        <w:right w:val="none" w:sz="0" w:space="0" w:color="auto"/>
      </w:divBdr>
      <w:divsChild>
        <w:div w:id="286933104">
          <w:marLeft w:val="0"/>
          <w:marRight w:val="0"/>
          <w:marTop w:val="0"/>
          <w:marBottom w:val="0"/>
          <w:divBdr>
            <w:top w:val="none" w:sz="0" w:space="0" w:color="auto"/>
            <w:left w:val="none" w:sz="0" w:space="0" w:color="auto"/>
            <w:bottom w:val="none" w:sz="0" w:space="0" w:color="auto"/>
            <w:right w:val="none" w:sz="0" w:space="0" w:color="auto"/>
          </w:divBdr>
          <w:divsChild>
            <w:div w:id="1644042782">
              <w:marLeft w:val="0"/>
              <w:marRight w:val="0"/>
              <w:marTop w:val="0"/>
              <w:marBottom w:val="0"/>
              <w:divBdr>
                <w:top w:val="none" w:sz="0" w:space="0" w:color="auto"/>
                <w:left w:val="none" w:sz="0" w:space="0" w:color="auto"/>
                <w:bottom w:val="none" w:sz="0" w:space="0" w:color="auto"/>
                <w:right w:val="none" w:sz="0" w:space="0" w:color="auto"/>
              </w:divBdr>
              <w:divsChild>
                <w:div w:id="2053839870">
                  <w:marLeft w:val="0"/>
                  <w:marRight w:val="0"/>
                  <w:marTop w:val="0"/>
                  <w:marBottom w:val="0"/>
                  <w:divBdr>
                    <w:top w:val="none" w:sz="0" w:space="0" w:color="auto"/>
                    <w:left w:val="none" w:sz="0" w:space="0" w:color="auto"/>
                    <w:bottom w:val="none" w:sz="0" w:space="0" w:color="auto"/>
                    <w:right w:val="none" w:sz="0" w:space="0" w:color="auto"/>
                  </w:divBdr>
                  <w:divsChild>
                    <w:div w:id="603878428">
                      <w:marLeft w:val="60"/>
                      <w:marRight w:val="60"/>
                      <w:marTop w:val="0"/>
                      <w:marBottom w:val="0"/>
                      <w:divBdr>
                        <w:top w:val="none" w:sz="0" w:space="0" w:color="auto"/>
                        <w:left w:val="none" w:sz="0" w:space="0" w:color="auto"/>
                        <w:bottom w:val="none" w:sz="0" w:space="0" w:color="auto"/>
                        <w:right w:val="none" w:sz="0" w:space="0" w:color="auto"/>
                      </w:divBdr>
                      <w:divsChild>
                        <w:div w:id="469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17991">
          <w:marLeft w:val="0"/>
          <w:marRight w:val="0"/>
          <w:marTop w:val="0"/>
          <w:marBottom w:val="0"/>
          <w:divBdr>
            <w:top w:val="none" w:sz="0" w:space="0" w:color="auto"/>
            <w:left w:val="none" w:sz="0" w:space="0" w:color="auto"/>
            <w:bottom w:val="none" w:sz="0" w:space="0" w:color="auto"/>
            <w:right w:val="none" w:sz="0" w:space="0" w:color="auto"/>
          </w:divBdr>
          <w:divsChild>
            <w:div w:id="1501194848">
              <w:marLeft w:val="0"/>
              <w:marRight w:val="0"/>
              <w:marTop w:val="0"/>
              <w:marBottom w:val="0"/>
              <w:divBdr>
                <w:top w:val="none" w:sz="0" w:space="0" w:color="auto"/>
                <w:left w:val="none" w:sz="0" w:space="0" w:color="auto"/>
                <w:bottom w:val="none" w:sz="0" w:space="0" w:color="auto"/>
                <w:right w:val="none" w:sz="0" w:space="0" w:color="auto"/>
              </w:divBdr>
              <w:divsChild>
                <w:div w:id="1256478525">
                  <w:marLeft w:val="0"/>
                  <w:marRight w:val="0"/>
                  <w:marTop w:val="0"/>
                  <w:marBottom w:val="0"/>
                  <w:divBdr>
                    <w:top w:val="none" w:sz="0" w:space="0" w:color="auto"/>
                    <w:left w:val="none" w:sz="0" w:space="0" w:color="auto"/>
                    <w:bottom w:val="none" w:sz="0" w:space="0" w:color="auto"/>
                    <w:right w:val="none" w:sz="0" w:space="0" w:color="auto"/>
                  </w:divBdr>
                  <w:divsChild>
                    <w:div w:id="3890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22118">
      <w:bodyDiv w:val="1"/>
      <w:marLeft w:val="0"/>
      <w:marRight w:val="0"/>
      <w:marTop w:val="0"/>
      <w:marBottom w:val="0"/>
      <w:divBdr>
        <w:top w:val="none" w:sz="0" w:space="0" w:color="auto"/>
        <w:left w:val="none" w:sz="0" w:space="0" w:color="auto"/>
        <w:bottom w:val="none" w:sz="0" w:space="0" w:color="auto"/>
        <w:right w:val="none" w:sz="0" w:space="0" w:color="auto"/>
      </w:divBdr>
    </w:div>
    <w:div w:id="1307707460">
      <w:bodyDiv w:val="1"/>
      <w:marLeft w:val="0"/>
      <w:marRight w:val="0"/>
      <w:marTop w:val="0"/>
      <w:marBottom w:val="0"/>
      <w:divBdr>
        <w:top w:val="none" w:sz="0" w:space="0" w:color="auto"/>
        <w:left w:val="none" w:sz="0" w:space="0" w:color="auto"/>
        <w:bottom w:val="none" w:sz="0" w:space="0" w:color="auto"/>
        <w:right w:val="none" w:sz="0" w:space="0" w:color="auto"/>
      </w:divBdr>
    </w:div>
    <w:div w:id="1487433156">
      <w:bodyDiv w:val="1"/>
      <w:marLeft w:val="0"/>
      <w:marRight w:val="0"/>
      <w:marTop w:val="0"/>
      <w:marBottom w:val="0"/>
      <w:divBdr>
        <w:top w:val="none" w:sz="0" w:space="0" w:color="auto"/>
        <w:left w:val="none" w:sz="0" w:space="0" w:color="auto"/>
        <w:bottom w:val="none" w:sz="0" w:space="0" w:color="auto"/>
        <w:right w:val="none" w:sz="0" w:space="0" w:color="auto"/>
      </w:divBdr>
    </w:div>
    <w:div w:id="20448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http://www.eastharptreeandubley.org.uk" TargetMode="External"/><Relationship Id="rId2" Type="http://schemas.openxmlformats.org/officeDocument/2006/relationships/hyperlink" Target="mailto:office@eastharptreeprimary.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Ubley Primary</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Harvey</dc:creator>
  <cp:keywords/>
  <dc:description/>
  <cp:lastModifiedBy>Kate Gillingham</cp:lastModifiedBy>
  <cp:revision>2</cp:revision>
  <cp:lastPrinted>2021-11-25T10:33:00Z</cp:lastPrinted>
  <dcterms:created xsi:type="dcterms:W3CDTF">2021-12-02T14:21:00Z</dcterms:created>
  <dcterms:modified xsi:type="dcterms:W3CDTF">2021-12-02T14:21:00Z</dcterms:modified>
</cp:coreProperties>
</file>