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B33A72" w14:textId="77777777" w:rsidR="00347F19" w:rsidRDefault="0082732F">
      <w:pPr>
        <w:spacing w:before="89"/>
        <w:ind w:left="713" w:right="1790"/>
        <w:jc w:val="center"/>
        <w:rPr>
          <w:rFonts w:ascii="Garamond"/>
          <w:b/>
        </w:rPr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2D1257C5" wp14:editId="33BDD9E3">
            <wp:simplePos x="0" y="0"/>
            <wp:positionH relativeFrom="page">
              <wp:posOffset>3481201</wp:posOffset>
            </wp:positionH>
            <wp:positionV relativeFrom="paragraph">
              <wp:posOffset>98535</wp:posOffset>
            </wp:positionV>
            <wp:extent cx="707258" cy="712032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7258" cy="7120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aramond"/>
          <w:b/>
        </w:rPr>
        <w:t>EAST</w:t>
      </w:r>
      <w:r>
        <w:rPr>
          <w:rFonts w:ascii="Garamond"/>
          <w:b/>
          <w:spacing w:val="-14"/>
        </w:rPr>
        <w:t xml:space="preserve"> </w:t>
      </w:r>
      <w:r>
        <w:rPr>
          <w:rFonts w:ascii="Garamond"/>
          <w:b/>
        </w:rPr>
        <w:t xml:space="preserve">HARPTREE </w:t>
      </w:r>
      <w:r>
        <w:rPr>
          <w:rFonts w:ascii="Garamond"/>
          <w:b/>
          <w:spacing w:val="-2"/>
        </w:rPr>
        <w:t>CHURCH</w:t>
      </w:r>
    </w:p>
    <w:p w14:paraId="1BD6041A" w14:textId="77777777" w:rsidR="00347F19" w:rsidRDefault="0082732F">
      <w:pPr>
        <w:spacing w:line="247" w:lineRule="exact"/>
        <w:ind w:right="1077"/>
        <w:jc w:val="center"/>
        <w:rPr>
          <w:rFonts w:ascii="Garamond"/>
          <w:b/>
        </w:rPr>
      </w:pPr>
      <w:r>
        <w:rPr>
          <w:rFonts w:ascii="Garamond"/>
          <w:b/>
        </w:rPr>
        <w:t>OF</w:t>
      </w:r>
      <w:r>
        <w:rPr>
          <w:rFonts w:ascii="Garamond"/>
          <w:b/>
          <w:spacing w:val="-5"/>
        </w:rPr>
        <w:t xml:space="preserve"> </w:t>
      </w:r>
      <w:r>
        <w:rPr>
          <w:rFonts w:ascii="Garamond"/>
          <w:b/>
        </w:rPr>
        <w:t>ENGLAND</w:t>
      </w:r>
      <w:r>
        <w:rPr>
          <w:rFonts w:ascii="Garamond"/>
          <w:b/>
          <w:spacing w:val="-5"/>
        </w:rPr>
        <w:t xml:space="preserve"> </w:t>
      </w:r>
      <w:r>
        <w:rPr>
          <w:rFonts w:ascii="Garamond"/>
          <w:b/>
        </w:rPr>
        <w:t>PRIMARY</w:t>
      </w:r>
      <w:r>
        <w:rPr>
          <w:rFonts w:ascii="Garamond"/>
          <w:b/>
          <w:spacing w:val="-5"/>
        </w:rPr>
        <w:t xml:space="preserve"> </w:t>
      </w:r>
      <w:r>
        <w:rPr>
          <w:rFonts w:ascii="Garamond"/>
          <w:b/>
          <w:spacing w:val="-2"/>
        </w:rPr>
        <w:t>SCHOOL</w:t>
      </w:r>
    </w:p>
    <w:p w14:paraId="7C68275E" w14:textId="77777777" w:rsidR="00347F19" w:rsidRDefault="0082732F">
      <w:pPr>
        <w:spacing w:before="89"/>
        <w:ind w:left="318" w:right="2209"/>
        <w:jc w:val="both"/>
        <w:rPr>
          <w:rFonts w:ascii="Garamond"/>
          <w:b/>
        </w:rPr>
      </w:pPr>
      <w:r>
        <w:br w:type="column"/>
      </w:r>
      <w:r>
        <w:rPr>
          <w:rFonts w:ascii="Garamond"/>
          <w:b/>
        </w:rPr>
        <w:t>UBLEY CHURCH OF ENGLAND</w:t>
      </w:r>
      <w:r>
        <w:rPr>
          <w:rFonts w:ascii="Garamond"/>
          <w:b/>
          <w:spacing w:val="-14"/>
        </w:rPr>
        <w:t xml:space="preserve"> </w:t>
      </w:r>
      <w:r>
        <w:rPr>
          <w:rFonts w:ascii="Garamond"/>
          <w:b/>
        </w:rPr>
        <w:t xml:space="preserve">PRIMARY </w:t>
      </w:r>
      <w:r>
        <w:rPr>
          <w:rFonts w:ascii="Garamond"/>
          <w:b/>
          <w:spacing w:val="-2"/>
        </w:rPr>
        <w:t>SCHOOL</w:t>
      </w:r>
    </w:p>
    <w:p w14:paraId="42BB3DC1" w14:textId="77777777" w:rsidR="00347F19" w:rsidRDefault="00347F19">
      <w:pPr>
        <w:jc w:val="both"/>
        <w:rPr>
          <w:rFonts w:ascii="Garamond"/>
        </w:rPr>
        <w:sectPr w:rsidR="00347F19">
          <w:type w:val="continuous"/>
          <w:pgSz w:w="11910" w:h="16840"/>
          <w:pgMar w:top="600" w:right="460" w:bottom="280" w:left="1340" w:header="720" w:footer="720" w:gutter="0"/>
          <w:cols w:num="2" w:space="720" w:equalWidth="0">
            <w:col w:w="5296" w:space="59"/>
            <w:col w:w="4755"/>
          </w:cols>
        </w:sectPr>
      </w:pPr>
    </w:p>
    <w:p w14:paraId="243CF1A7" w14:textId="77777777" w:rsidR="00347F19" w:rsidRDefault="00347F19">
      <w:pPr>
        <w:pStyle w:val="BodyText"/>
        <w:ind w:left="0"/>
        <w:rPr>
          <w:rFonts w:ascii="Garamond"/>
          <w:b/>
        </w:rPr>
      </w:pPr>
    </w:p>
    <w:p w14:paraId="510F53A8" w14:textId="77777777" w:rsidR="00347F19" w:rsidRDefault="00347F19">
      <w:pPr>
        <w:pStyle w:val="BodyText"/>
        <w:spacing w:before="236"/>
        <w:ind w:left="0"/>
        <w:rPr>
          <w:rFonts w:ascii="Garamond"/>
          <w:b/>
        </w:rPr>
      </w:pPr>
    </w:p>
    <w:p w14:paraId="54093284" w14:textId="77777777" w:rsidR="00347F19" w:rsidRDefault="0082732F">
      <w:pPr>
        <w:pStyle w:val="Heading1"/>
        <w:ind w:left="323" w:right="1200"/>
        <w:jc w:val="center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155CB195" wp14:editId="20156BFC">
            <wp:simplePos x="0" y="0"/>
            <wp:positionH relativeFrom="page">
              <wp:posOffset>6360795</wp:posOffset>
            </wp:positionH>
            <wp:positionV relativeFrom="paragraph">
              <wp:posOffset>-935291</wp:posOffset>
            </wp:positionV>
            <wp:extent cx="838200" cy="70992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7099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u w:val="single"/>
        </w:rPr>
        <w:t>The</w:t>
      </w:r>
      <w:r>
        <w:rPr>
          <w:spacing w:val="-3"/>
          <w:u w:val="single"/>
        </w:rPr>
        <w:t xml:space="preserve"> </w:t>
      </w:r>
      <w:r>
        <w:rPr>
          <w:u w:val="single"/>
        </w:rPr>
        <w:t>Collaboration</w:t>
      </w:r>
      <w:r>
        <w:rPr>
          <w:spacing w:val="-3"/>
          <w:u w:val="single"/>
        </w:rPr>
        <w:t xml:space="preserve"> </w:t>
      </w:r>
      <w:r>
        <w:rPr>
          <w:u w:val="single"/>
        </w:rPr>
        <w:t>of</w:t>
      </w:r>
      <w:r>
        <w:rPr>
          <w:spacing w:val="-1"/>
          <w:u w:val="single"/>
        </w:rPr>
        <w:t xml:space="preserve"> </w:t>
      </w:r>
      <w:r>
        <w:rPr>
          <w:u w:val="single"/>
        </w:rPr>
        <w:t>East</w:t>
      </w:r>
      <w:r>
        <w:rPr>
          <w:spacing w:val="-6"/>
          <w:u w:val="single"/>
        </w:rPr>
        <w:t xml:space="preserve"> </w:t>
      </w:r>
      <w:proofErr w:type="spellStart"/>
      <w:r>
        <w:rPr>
          <w:u w:val="single"/>
        </w:rPr>
        <w:t>Harptree</w:t>
      </w:r>
      <w:proofErr w:type="spellEnd"/>
      <w:r>
        <w:rPr>
          <w:spacing w:val="-2"/>
          <w:u w:val="single"/>
        </w:rPr>
        <w:t xml:space="preserve"> </w:t>
      </w:r>
      <w:r>
        <w:rPr>
          <w:u w:val="single"/>
        </w:rPr>
        <w:t>and</w:t>
      </w:r>
      <w:r>
        <w:rPr>
          <w:spacing w:val="-3"/>
          <w:u w:val="single"/>
        </w:rPr>
        <w:t xml:space="preserve"> </w:t>
      </w:r>
      <w:r>
        <w:rPr>
          <w:u w:val="single"/>
        </w:rPr>
        <w:t>Ubley</w:t>
      </w:r>
      <w:r>
        <w:rPr>
          <w:spacing w:val="-4"/>
          <w:u w:val="single"/>
        </w:rPr>
        <w:t xml:space="preserve"> </w:t>
      </w:r>
      <w:r>
        <w:rPr>
          <w:u w:val="single"/>
        </w:rPr>
        <w:t>Church</w:t>
      </w:r>
      <w:r>
        <w:rPr>
          <w:spacing w:val="-3"/>
          <w:u w:val="single"/>
        </w:rPr>
        <w:t xml:space="preserve"> </w:t>
      </w:r>
      <w:r>
        <w:rPr>
          <w:u w:val="single"/>
        </w:rPr>
        <w:t>of</w:t>
      </w:r>
      <w:r>
        <w:rPr>
          <w:spacing w:val="-2"/>
          <w:u w:val="single"/>
        </w:rPr>
        <w:t xml:space="preserve"> </w:t>
      </w:r>
      <w:r>
        <w:rPr>
          <w:u w:val="single"/>
        </w:rPr>
        <w:t>England</w:t>
      </w:r>
      <w:r>
        <w:rPr>
          <w:spacing w:val="-3"/>
          <w:u w:val="single"/>
        </w:rPr>
        <w:t xml:space="preserve"> </w:t>
      </w:r>
      <w:r>
        <w:rPr>
          <w:u w:val="single"/>
        </w:rPr>
        <w:t>VC</w:t>
      </w:r>
      <w:r>
        <w:rPr>
          <w:spacing w:val="-4"/>
          <w:u w:val="single"/>
        </w:rPr>
        <w:t xml:space="preserve"> </w:t>
      </w:r>
      <w:r>
        <w:rPr>
          <w:u w:val="single"/>
        </w:rPr>
        <w:t>Primary</w:t>
      </w:r>
      <w:r>
        <w:rPr>
          <w:spacing w:val="-2"/>
          <w:u w:val="single"/>
        </w:rPr>
        <w:t xml:space="preserve"> </w:t>
      </w:r>
      <w:r>
        <w:rPr>
          <w:u w:val="single"/>
        </w:rPr>
        <w:t>Schools</w:t>
      </w:r>
      <w:r>
        <w:t xml:space="preserve"> </w:t>
      </w:r>
      <w:r>
        <w:rPr>
          <w:u w:val="single"/>
        </w:rPr>
        <w:t>Supporting Pupils with Medical Conditions Policy</w:t>
      </w:r>
    </w:p>
    <w:p w14:paraId="7FE3CDA9" w14:textId="77777777" w:rsidR="00347F19" w:rsidRDefault="0082732F">
      <w:pPr>
        <w:spacing w:before="1"/>
        <w:ind w:left="323" w:right="1203"/>
        <w:jc w:val="center"/>
        <w:rPr>
          <w:b/>
        </w:rPr>
      </w:pPr>
      <w:r>
        <w:rPr>
          <w:b/>
          <w:u w:val="single"/>
        </w:rPr>
        <w:t>Celebrating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‘life</w:t>
      </w:r>
      <w:r>
        <w:rPr>
          <w:b/>
          <w:spacing w:val="-6"/>
          <w:u w:val="single"/>
        </w:rPr>
        <w:t xml:space="preserve"> </w:t>
      </w:r>
      <w:r>
        <w:rPr>
          <w:b/>
          <w:u w:val="single"/>
        </w:rPr>
        <w:t>in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all</w:t>
      </w:r>
      <w:r>
        <w:rPr>
          <w:b/>
          <w:spacing w:val="-4"/>
          <w:u w:val="single"/>
        </w:rPr>
        <w:t xml:space="preserve"> </w:t>
      </w:r>
      <w:r>
        <w:rPr>
          <w:b/>
          <w:u w:val="single"/>
        </w:rPr>
        <w:t>its</w:t>
      </w:r>
      <w:r>
        <w:rPr>
          <w:b/>
          <w:spacing w:val="-4"/>
          <w:u w:val="single"/>
        </w:rPr>
        <w:t xml:space="preserve"> </w:t>
      </w:r>
      <w:r>
        <w:rPr>
          <w:b/>
          <w:u w:val="single"/>
        </w:rPr>
        <w:t>fullness’</w:t>
      </w:r>
      <w:r>
        <w:rPr>
          <w:b/>
          <w:spacing w:val="-4"/>
          <w:u w:val="single"/>
        </w:rPr>
        <w:t xml:space="preserve"> </w:t>
      </w:r>
      <w:r>
        <w:rPr>
          <w:b/>
          <w:u w:val="single"/>
        </w:rPr>
        <w:t>John</w:t>
      </w:r>
      <w:r>
        <w:rPr>
          <w:b/>
          <w:spacing w:val="-4"/>
          <w:u w:val="single"/>
        </w:rPr>
        <w:t xml:space="preserve"> 10:10</w:t>
      </w:r>
    </w:p>
    <w:p w14:paraId="6155D92F" w14:textId="77777777" w:rsidR="00347F19" w:rsidRDefault="0082732F">
      <w:pPr>
        <w:pStyle w:val="Title"/>
      </w:pPr>
      <w:r>
        <w:rPr>
          <w:spacing w:val="-2"/>
        </w:rPr>
        <w:t>Introduction:</w:t>
      </w:r>
    </w:p>
    <w:p w14:paraId="3579C59A" w14:textId="77777777" w:rsidR="00347F19" w:rsidRDefault="0082732F">
      <w:pPr>
        <w:ind w:left="100" w:right="1021"/>
        <w:rPr>
          <w:sz w:val="24"/>
        </w:rPr>
      </w:pPr>
      <w:r>
        <w:rPr>
          <w:sz w:val="24"/>
        </w:rPr>
        <w:t>This</w:t>
      </w:r>
      <w:r>
        <w:rPr>
          <w:spacing w:val="-4"/>
          <w:sz w:val="24"/>
        </w:rPr>
        <w:t xml:space="preserve"> </w:t>
      </w:r>
      <w:r>
        <w:rPr>
          <w:sz w:val="24"/>
        </w:rPr>
        <w:t>policy</w:t>
      </w:r>
      <w:r>
        <w:rPr>
          <w:spacing w:val="-3"/>
          <w:sz w:val="24"/>
        </w:rPr>
        <w:t xml:space="preserve"> </w:t>
      </w:r>
      <w:r>
        <w:rPr>
          <w:sz w:val="24"/>
        </w:rPr>
        <w:t>should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4"/>
          <w:sz w:val="24"/>
        </w:rPr>
        <w:t xml:space="preserve"> </w:t>
      </w:r>
      <w:r>
        <w:rPr>
          <w:sz w:val="24"/>
        </w:rPr>
        <w:t>taken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used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4"/>
          <w:sz w:val="24"/>
        </w:rPr>
        <w:t xml:space="preserve"> </w:t>
      </w:r>
      <w:r>
        <w:rPr>
          <w:sz w:val="24"/>
        </w:rPr>
        <w:t>part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Collaboration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East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Harptree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&amp;</w:t>
      </w:r>
      <w:r>
        <w:rPr>
          <w:spacing w:val="-3"/>
          <w:sz w:val="24"/>
        </w:rPr>
        <w:t xml:space="preserve"> </w:t>
      </w:r>
      <w:r>
        <w:rPr>
          <w:sz w:val="24"/>
        </w:rPr>
        <w:t>Ubley Church of England Schools’ overall strategy and implemented within the context of our Christian values and Vision Statements:</w:t>
      </w:r>
    </w:p>
    <w:p w14:paraId="1B9E8382" w14:textId="77777777" w:rsidR="00347F19" w:rsidRDefault="0082732F">
      <w:pPr>
        <w:spacing w:line="292" w:lineRule="exact"/>
        <w:ind w:left="100"/>
        <w:rPr>
          <w:b/>
          <w:i/>
          <w:sz w:val="24"/>
        </w:rPr>
      </w:pPr>
      <w:r>
        <w:rPr>
          <w:b/>
          <w:i/>
          <w:sz w:val="24"/>
        </w:rPr>
        <w:t>‘East</w:t>
      </w:r>
      <w:r>
        <w:rPr>
          <w:b/>
          <w:i/>
          <w:spacing w:val="-4"/>
          <w:sz w:val="24"/>
        </w:rPr>
        <w:t xml:space="preserve"> </w:t>
      </w:r>
      <w:proofErr w:type="spellStart"/>
      <w:r>
        <w:rPr>
          <w:b/>
          <w:i/>
          <w:sz w:val="24"/>
        </w:rPr>
        <w:t>Harptree</w:t>
      </w:r>
      <w:proofErr w:type="spellEnd"/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Church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of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England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School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aims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to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encourage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each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child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to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dream,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pacing w:val="-2"/>
          <w:sz w:val="24"/>
        </w:rPr>
        <w:t>believe,</w:t>
      </w:r>
    </w:p>
    <w:p w14:paraId="2B27CE8C" w14:textId="77777777" w:rsidR="00347F19" w:rsidRDefault="0082732F">
      <w:pPr>
        <w:spacing w:before="2"/>
        <w:ind w:left="100"/>
        <w:rPr>
          <w:b/>
          <w:i/>
          <w:sz w:val="24"/>
        </w:rPr>
      </w:pPr>
      <w:r>
        <w:rPr>
          <w:b/>
          <w:i/>
          <w:sz w:val="24"/>
        </w:rPr>
        <w:t>achieve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pacing w:val="-2"/>
          <w:sz w:val="24"/>
        </w:rPr>
        <w:t>together.’</w:t>
      </w:r>
    </w:p>
    <w:p w14:paraId="312B8CCE" w14:textId="77777777" w:rsidR="00347F19" w:rsidRDefault="0082732F">
      <w:pPr>
        <w:ind w:left="100"/>
        <w:rPr>
          <w:b/>
          <w:i/>
          <w:sz w:val="24"/>
        </w:rPr>
      </w:pPr>
      <w:r>
        <w:rPr>
          <w:b/>
          <w:i/>
          <w:sz w:val="24"/>
        </w:rPr>
        <w:t>‘Ubley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Church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of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England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School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aims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to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equip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each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child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to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be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caring,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capable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pacing w:val="-5"/>
          <w:sz w:val="24"/>
        </w:rPr>
        <w:t>and</w:t>
      </w:r>
    </w:p>
    <w:p w14:paraId="6EC57A4C" w14:textId="77777777" w:rsidR="00347F19" w:rsidRDefault="0082732F">
      <w:pPr>
        <w:ind w:left="100"/>
        <w:rPr>
          <w:b/>
          <w:i/>
          <w:sz w:val="24"/>
        </w:rPr>
      </w:pPr>
      <w:r>
        <w:rPr>
          <w:b/>
          <w:i/>
          <w:sz w:val="24"/>
        </w:rPr>
        <w:t>confident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in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an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ever-changing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pacing w:val="-2"/>
          <w:sz w:val="24"/>
        </w:rPr>
        <w:t>world.’</w:t>
      </w:r>
    </w:p>
    <w:p w14:paraId="28F1B00B" w14:textId="77777777" w:rsidR="00347F19" w:rsidRDefault="0082732F">
      <w:pPr>
        <w:pStyle w:val="Heading1"/>
        <w:spacing w:before="269" w:line="267" w:lineRule="exact"/>
      </w:pPr>
      <w:r>
        <w:rPr>
          <w:spacing w:val="-2"/>
        </w:rPr>
        <w:t>Rationale</w:t>
      </w:r>
    </w:p>
    <w:p w14:paraId="5AFB6857" w14:textId="77777777" w:rsidR="00347F19" w:rsidRDefault="0082732F">
      <w:pPr>
        <w:pStyle w:val="BodyText"/>
        <w:ind w:right="1021"/>
      </w:pPr>
      <w:r>
        <w:t xml:space="preserve">At East </w:t>
      </w:r>
      <w:proofErr w:type="spellStart"/>
      <w:r>
        <w:t>Harptree</w:t>
      </w:r>
      <w:proofErr w:type="spellEnd"/>
      <w:r>
        <w:t xml:space="preserve"> and Ubley Church of England Primary Schools, we believe that pupils with medical conditions</w:t>
      </w:r>
      <w:r>
        <w:rPr>
          <w:spacing w:val="-5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properly</w:t>
      </w:r>
      <w:r>
        <w:rPr>
          <w:spacing w:val="-2"/>
        </w:rPr>
        <w:t xml:space="preserve"> </w:t>
      </w:r>
      <w:r>
        <w:t>supported</w:t>
      </w:r>
      <w:r>
        <w:rPr>
          <w:spacing w:val="-2"/>
        </w:rPr>
        <w:t xml:space="preserve"> </w:t>
      </w:r>
      <w:r>
        <w:t>so</w:t>
      </w:r>
      <w:r>
        <w:rPr>
          <w:spacing w:val="-1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full</w:t>
      </w:r>
      <w:r>
        <w:rPr>
          <w:spacing w:val="-3"/>
        </w:rPr>
        <w:t xml:space="preserve"> </w:t>
      </w:r>
      <w:r>
        <w:t>access</w:t>
      </w:r>
      <w:r>
        <w:rPr>
          <w:spacing w:val="-5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education,</w:t>
      </w:r>
      <w:r>
        <w:rPr>
          <w:spacing w:val="-2"/>
        </w:rPr>
        <w:t xml:space="preserve"> </w:t>
      </w:r>
      <w:r>
        <w:t>including</w:t>
      </w:r>
      <w:r>
        <w:rPr>
          <w:spacing w:val="-3"/>
        </w:rPr>
        <w:t xml:space="preserve"> </w:t>
      </w:r>
      <w:r>
        <w:t>school trips and physical education wherever possible.</w:t>
      </w:r>
    </w:p>
    <w:p w14:paraId="79DEC358" w14:textId="646B0340" w:rsidR="00347F19" w:rsidRDefault="0082732F">
      <w:pPr>
        <w:pStyle w:val="BodyText"/>
        <w:ind w:right="1021"/>
      </w:pPr>
      <w:r>
        <w:t>This policy sets out the arrangements that are in place within our schools to support those pupils with</w:t>
      </w:r>
      <w:r>
        <w:rPr>
          <w:spacing w:val="-3"/>
        </w:rPr>
        <w:t xml:space="preserve"> </w:t>
      </w:r>
      <w:r>
        <w:t>medical</w:t>
      </w:r>
      <w:r>
        <w:rPr>
          <w:spacing w:val="-3"/>
        </w:rPr>
        <w:t xml:space="preserve"> </w:t>
      </w:r>
      <w:r>
        <w:t>conditions</w:t>
      </w:r>
      <w:r w:rsidR="00333883">
        <w:t>. S</w:t>
      </w:r>
      <w:r>
        <w:t>enior leaders will ensure that they consult with health and social care professionals, pupils and parents, to ensure that the needs of each child are met.</w:t>
      </w:r>
    </w:p>
    <w:p w14:paraId="71F8FCD4" w14:textId="77777777" w:rsidR="00347F19" w:rsidRDefault="00347F19">
      <w:pPr>
        <w:pStyle w:val="BodyText"/>
        <w:ind w:left="0"/>
      </w:pPr>
    </w:p>
    <w:p w14:paraId="78084693" w14:textId="77777777" w:rsidR="00347F19" w:rsidRDefault="0082732F">
      <w:pPr>
        <w:pStyle w:val="BodyText"/>
        <w:spacing w:before="1"/>
        <w:ind w:right="1000"/>
      </w:pPr>
      <w:r>
        <w:t>Some children with medical conditions may be disabled.</w:t>
      </w:r>
      <w:r>
        <w:rPr>
          <w:spacing w:val="40"/>
        </w:rPr>
        <w:t xml:space="preserve"> </w:t>
      </w:r>
      <w:r>
        <w:t>The Governing Body will ensure that the school complies with their duty under the Equality Act 2010.</w:t>
      </w:r>
      <w:r>
        <w:rPr>
          <w:spacing w:val="40"/>
        </w:rPr>
        <w:t xml:space="preserve"> </w:t>
      </w:r>
      <w:r>
        <w:t>Some may also have Special Educational</w:t>
      </w:r>
      <w:r>
        <w:rPr>
          <w:spacing w:val="-2"/>
        </w:rPr>
        <w:t xml:space="preserve"> </w:t>
      </w:r>
      <w:r>
        <w:t>Needs</w:t>
      </w:r>
      <w:r>
        <w:rPr>
          <w:spacing w:val="-2"/>
        </w:rPr>
        <w:t xml:space="preserve"> </w:t>
      </w:r>
      <w:r>
        <w:t>(SEN)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statement</w:t>
      </w:r>
      <w:r>
        <w:rPr>
          <w:spacing w:val="-4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Educational</w:t>
      </w:r>
      <w:r>
        <w:rPr>
          <w:spacing w:val="-2"/>
        </w:rPr>
        <w:t xml:space="preserve"> </w:t>
      </w:r>
      <w:r>
        <w:t>Health</w:t>
      </w:r>
      <w:r>
        <w:rPr>
          <w:spacing w:val="-5"/>
        </w:rPr>
        <w:t xml:space="preserve"> </w:t>
      </w:r>
      <w:r>
        <w:t>Care</w:t>
      </w:r>
      <w:r>
        <w:rPr>
          <w:spacing w:val="-2"/>
        </w:rPr>
        <w:t xml:space="preserve"> </w:t>
      </w:r>
      <w:r>
        <w:t>Plan</w:t>
      </w:r>
      <w:r>
        <w:rPr>
          <w:spacing w:val="-6"/>
        </w:rPr>
        <w:t xml:space="preserve"> </w:t>
      </w:r>
      <w:r>
        <w:t>(EHCP)</w:t>
      </w:r>
      <w:r>
        <w:rPr>
          <w:spacing w:val="-2"/>
        </w:rPr>
        <w:t xml:space="preserve"> </w:t>
      </w:r>
      <w:r>
        <w:t>which brings together health and social care needs, as well as their SEN provision.</w:t>
      </w:r>
      <w:r>
        <w:rPr>
          <w:spacing w:val="40"/>
        </w:rPr>
        <w:t xml:space="preserve"> </w:t>
      </w:r>
      <w:r>
        <w:t>For these children, this policy should be read alongside the school’s SEND policy, Inclusion Policy and Equalities Policy.</w:t>
      </w:r>
    </w:p>
    <w:p w14:paraId="70887574" w14:textId="77777777" w:rsidR="00347F19" w:rsidRDefault="0082732F">
      <w:pPr>
        <w:pStyle w:val="Heading1"/>
        <w:spacing w:before="268"/>
      </w:pPr>
      <w:r>
        <w:t>The</w:t>
      </w:r>
      <w:r>
        <w:rPr>
          <w:spacing w:val="-4"/>
        </w:rPr>
        <w:t xml:space="preserve"> </w:t>
      </w:r>
      <w:r>
        <w:t>Role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Governing</w:t>
      </w:r>
      <w:r>
        <w:rPr>
          <w:spacing w:val="-4"/>
        </w:rPr>
        <w:t xml:space="preserve"> Body</w:t>
      </w:r>
    </w:p>
    <w:p w14:paraId="3E0ECD51" w14:textId="77777777" w:rsidR="00347F19" w:rsidRDefault="0082732F">
      <w:pPr>
        <w:pStyle w:val="BodyText"/>
        <w:ind w:right="1021"/>
      </w:pPr>
      <w:r>
        <w:t>The Governing Body will ensure that arrangements are in place to support pupils with medical conditions.</w:t>
      </w:r>
      <w:r>
        <w:rPr>
          <w:spacing w:val="40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doing</w:t>
      </w:r>
      <w:r>
        <w:rPr>
          <w:spacing w:val="-2"/>
        </w:rPr>
        <w:t xml:space="preserve"> </w:t>
      </w:r>
      <w:r>
        <w:t>so,</w:t>
      </w:r>
      <w:r>
        <w:rPr>
          <w:spacing w:val="-3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strive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ensure</w:t>
      </w:r>
      <w:r>
        <w:rPr>
          <w:spacing w:val="-3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these</w:t>
      </w:r>
      <w:r>
        <w:rPr>
          <w:spacing w:val="-3"/>
        </w:rPr>
        <w:t xml:space="preserve"> </w:t>
      </w:r>
      <w:r>
        <w:t>pupils</w:t>
      </w:r>
      <w:r>
        <w:rPr>
          <w:spacing w:val="-1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access and</w:t>
      </w:r>
      <w:r>
        <w:rPr>
          <w:spacing w:val="-2"/>
        </w:rPr>
        <w:t xml:space="preserve"> </w:t>
      </w:r>
      <w:r>
        <w:t>enjoy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same opportunities at school as other children.</w:t>
      </w:r>
    </w:p>
    <w:p w14:paraId="58E75EBC" w14:textId="77777777" w:rsidR="00347F19" w:rsidRDefault="0082732F">
      <w:pPr>
        <w:pStyle w:val="BodyText"/>
        <w:spacing w:before="267"/>
        <w:ind w:right="1021"/>
      </w:pPr>
      <w:r>
        <w:t>The</w:t>
      </w:r>
      <w:r>
        <w:rPr>
          <w:spacing w:val="-2"/>
        </w:rPr>
        <w:t xml:space="preserve"> </w:t>
      </w:r>
      <w:r>
        <w:t>Governing</w:t>
      </w:r>
      <w:r>
        <w:rPr>
          <w:spacing w:val="-3"/>
        </w:rPr>
        <w:t xml:space="preserve"> </w:t>
      </w:r>
      <w:r>
        <w:t>Body</w:t>
      </w:r>
      <w:r>
        <w:rPr>
          <w:spacing w:val="-2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take</w:t>
      </w:r>
      <w:r>
        <w:rPr>
          <w:spacing w:val="-2"/>
        </w:rPr>
        <w:t xml:space="preserve"> </w:t>
      </w:r>
      <w:r>
        <w:t>into</w:t>
      </w:r>
      <w:r>
        <w:rPr>
          <w:spacing w:val="-1"/>
        </w:rPr>
        <w:t xml:space="preserve"> </w:t>
      </w:r>
      <w:r>
        <w:t>account</w:t>
      </w:r>
      <w:r>
        <w:rPr>
          <w:spacing w:val="-4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many</w:t>
      </w:r>
      <w:r>
        <w:rPr>
          <w:spacing w:val="-6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medical</w:t>
      </w:r>
      <w:r>
        <w:rPr>
          <w:spacing w:val="-2"/>
        </w:rPr>
        <w:t xml:space="preserve"> </w:t>
      </w:r>
      <w:r>
        <w:t>conditions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require</w:t>
      </w:r>
      <w:r>
        <w:rPr>
          <w:spacing w:val="-2"/>
        </w:rPr>
        <w:t xml:space="preserve"> </w:t>
      </w:r>
      <w:r>
        <w:t>support at school will affect quality of life and may be life threatening.</w:t>
      </w:r>
      <w:r>
        <w:rPr>
          <w:spacing w:val="40"/>
        </w:rPr>
        <w:t xml:space="preserve"> </w:t>
      </w:r>
      <w:r>
        <w:t>Some will be more obvious than others.</w:t>
      </w:r>
      <w:r>
        <w:rPr>
          <w:spacing w:val="40"/>
        </w:rPr>
        <w:t xml:space="preserve"> </w:t>
      </w:r>
      <w:r>
        <w:t>The Governing Body will therefore ensure that the focus is on the needs of each individual child and how their medical condition impacts on their school life.</w:t>
      </w:r>
    </w:p>
    <w:p w14:paraId="3F2A48FC" w14:textId="77777777" w:rsidR="00347F19" w:rsidRDefault="00347F19">
      <w:pPr>
        <w:pStyle w:val="BodyText"/>
        <w:spacing w:before="2"/>
        <w:ind w:left="0"/>
      </w:pPr>
    </w:p>
    <w:p w14:paraId="543EBA98" w14:textId="77777777" w:rsidR="00347F19" w:rsidRDefault="0082732F">
      <w:pPr>
        <w:pStyle w:val="BodyText"/>
        <w:ind w:right="1021"/>
      </w:pPr>
      <w:r>
        <w:t>The Governing Body will ensure that their arrangements give pupils and parents confidence in the school’s</w:t>
      </w:r>
      <w:r>
        <w:rPr>
          <w:spacing w:val="-3"/>
        </w:rPr>
        <w:t xml:space="preserve"> </w:t>
      </w:r>
      <w:r>
        <w:t>ability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provide</w:t>
      </w:r>
      <w:r>
        <w:rPr>
          <w:spacing w:val="-5"/>
        </w:rPr>
        <w:t xml:space="preserve"> </w:t>
      </w:r>
      <w:r>
        <w:t>effective</w:t>
      </w:r>
      <w:r>
        <w:rPr>
          <w:spacing w:val="-3"/>
        </w:rPr>
        <w:t xml:space="preserve"> </w:t>
      </w:r>
      <w:r>
        <w:t>support</w:t>
      </w:r>
      <w:r>
        <w:rPr>
          <w:spacing w:val="-3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medical</w:t>
      </w:r>
      <w:r>
        <w:rPr>
          <w:spacing w:val="-3"/>
        </w:rPr>
        <w:t xml:space="preserve"> </w:t>
      </w:r>
      <w:r>
        <w:t>conditions.</w:t>
      </w:r>
      <w:r>
        <w:rPr>
          <w:spacing w:val="40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arrangements</w:t>
      </w:r>
      <w:r>
        <w:rPr>
          <w:spacing w:val="-3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show an understanding of how medical conditions impact on a child’s ability to learn, as well as increase their confidence and promote self-care.</w:t>
      </w:r>
      <w:r>
        <w:rPr>
          <w:spacing w:val="40"/>
        </w:rPr>
        <w:t xml:space="preserve"> </w:t>
      </w:r>
      <w:r>
        <w:t>They will ensure that staff are properly trained to provide the support that pupils need.</w:t>
      </w:r>
    </w:p>
    <w:p w14:paraId="05894B43" w14:textId="77777777" w:rsidR="00347F19" w:rsidRDefault="00347F19">
      <w:pPr>
        <w:sectPr w:rsidR="00347F19">
          <w:type w:val="continuous"/>
          <w:pgSz w:w="11910" w:h="16840"/>
          <w:pgMar w:top="600" w:right="460" w:bottom="280" w:left="1340" w:header="720" w:footer="720" w:gutter="0"/>
          <w:cols w:space="720"/>
        </w:sectPr>
      </w:pPr>
    </w:p>
    <w:p w14:paraId="7F190E58" w14:textId="77777777" w:rsidR="00347F19" w:rsidRDefault="0082732F">
      <w:pPr>
        <w:pStyle w:val="Heading1"/>
        <w:spacing w:before="41"/>
      </w:pPr>
      <w:r>
        <w:lastRenderedPageBreak/>
        <w:t>The</w:t>
      </w:r>
      <w:r>
        <w:rPr>
          <w:spacing w:val="-3"/>
        </w:rPr>
        <w:t xml:space="preserve"> </w:t>
      </w:r>
      <w:r>
        <w:t>Role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2"/>
        </w:rPr>
        <w:t>Headteacher</w:t>
      </w:r>
    </w:p>
    <w:p w14:paraId="7F485155" w14:textId="77777777" w:rsidR="00347F19" w:rsidRDefault="0082732F">
      <w:pPr>
        <w:pStyle w:val="BodyText"/>
        <w:ind w:right="1021"/>
      </w:pPr>
      <w:r>
        <w:t>The Headteacher will ensure that all staff are aware of the policy for supporting children with medical</w:t>
      </w:r>
      <w:r>
        <w:rPr>
          <w:spacing w:val="-5"/>
        </w:rPr>
        <w:t xml:space="preserve"> </w:t>
      </w:r>
      <w:r>
        <w:t>conditions.</w:t>
      </w:r>
      <w:r>
        <w:rPr>
          <w:spacing w:val="40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Headteacher will</w:t>
      </w:r>
      <w:r>
        <w:rPr>
          <w:spacing w:val="-5"/>
        </w:rPr>
        <w:t xml:space="preserve"> </w:t>
      </w:r>
      <w:r>
        <w:t>also</w:t>
      </w:r>
      <w:r>
        <w:rPr>
          <w:spacing w:val="-4"/>
        </w:rPr>
        <w:t xml:space="preserve"> </w:t>
      </w:r>
      <w:r>
        <w:t>ensure</w:t>
      </w:r>
      <w:r>
        <w:rPr>
          <w:spacing w:val="-4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sufficient</w:t>
      </w:r>
      <w:r>
        <w:rPr>
          <w:spacing w:val="-2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suitably</w:t>
      </w:r>
      <w:r>
        <w:rPr>
          <w:spacing w:val="-2"/>
        </w:rPr>
        <w:t xml:space="preserve"> </w:t>
      </w:r>
      <w:r>
        <w:t>trained</w:t>
      </w:r>
      <w:r>
        <w:rPr>
          <w:spacing w:val="-2"/>
        </w:rPr>
        <w:t xml:space="preserve"> </w:t>
      </w:r>
      <w:r>
        <w:t>and that all staff are made aware of the child’s condition.</w:t>
      </w:r>
    </w:p>
    <w:p w14:paraId="14652464" w14:textId="77777777" w:rsidR="00347F19" w:rsidRDefault="0082732F">
      <w:pPr>
        <w:pStyle w:val="BodyText"/>
        <w:spacing w:before="267"/>
        <w:ind w:right="1021"/>
      </w:pP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absence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key</w:t>
      </w:r>
      <w:r>
        <w:rPr>
          <w:spacing w:val="-2"/>
        </w:rPr>
        <w:t xml:space="preserve"> </w:t>
      </w:r>
      <w:r>
        <w:t>staff,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Headteacher</w:t>
      </w:r>
      <w:r>
        <w:rPr>
          <w:spacing w:val="-4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make</w:t>
      </w:r>
      <w:r>
        <w:rPr>
          <w:spacing w:val="-3"/>
        </w:rPr>
        <w:t xml:space="preserve"> </w:t>
      </w:r>
      <w:r>
        <w:t>appropriate</w:t>
      </w:r>
      <w:r>
        <w:rPr>
          <w:spacing w:val="-1"/>
        </w:rPr>
        <w:t xml:space="preserve"> </w:t>
      </w:r>
      <w:r>
        <w:t>arrangements</w:t>
      </w:r>
      <w:r>
        <w:rPr>
          <w:spacing w:val="-3"/>
        </w:rPr>
        <w:t xml:space="preserve"> </w:t>
      </w:r>
      <w:r>
        <w:t>so that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member of staff is always available to support a child with medical needs.</w:t>
      </w:r>
    </w:p>
    <w:p w14:paraId="0731C335" w14:textId="77777777" w:rsidR="00347F19" w:rsidRDefault="0082732F">
      <w:pPr>
        <w:pStyle w:val="BodyText"/>
        <w:spacing w:before="1"/>
        <w:ind w:right="1021"/>
      </w:pPr>
      <w:r>
        <w:t>The</w:t>
      </w:r>
      <w:r>
        <w:rPr>
          <w:spacing w:val="-2"/>
        </w:rPr>
        <w:t xml:space="preserve"> </w:t>
      </w:r>
      <w:r>
        <w:t>Headteacher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SENDCO,</w:t>
      </w:r>
      <w:r>
        <w:rPr>
          <w:spacing w:val="-2"/>
        </w:rPr>
        <w:t xml:space="preserve"> </w:t>
      </w:r>
      <w:r>
        <w:t>along</w:t>
      </w:r>
      <w:r>
        <w:rPr>
          <w:spacing w:val="-3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key</w:t>
      </w:r>
      <w:r>
        <w:rPr>
          <w:spacing w:val="-2"/>
        </w:rPr>
        <w:t xml:space="preserve"> </w:t>
      </w:r>
      <w:r>
        <w:t>staff,</w:t>
      </w:r>
      <w:r>
        <w:rPr>
          <w:spacing w:val="-2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ensure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risk</w:t>
      </w:r>
      <w:r>
        <w:rPr>
          <w:spacing w:val="-5"/>
        </w:rPr>
        <w:t xml:space="preserve"> </w:t>
      </w:r>
      <w:r>
        <w:t>assessments</w:t>
      </w:r>
      <w:r>
        <w:rPr>
          <w:spacing w:val="-1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completed for school visits, residential activities and other activities outside of the normal timetable.</w:t>
      </w:r>
    </w:p>
    <w:p w14:paraId="1B1A888C" w14:textId="77777777" w:rsidR="00347F19" w:rsidRDefault="00347F19">
      <w:pPr>
        <w:pStyle w:val="BodyText"/>
        <w:ind w:left="0"/>
      </w:pPr>
    </w:p>
    <w:p w14:paraId="63F5107D" w14:textId="77777777" w:rsidR="00347F19" w:rsidRDefault="0082732F">
      <w:pPr>
        <w:pStyle w:val="BodyText"/>
        <w:spacing w:before="1"/>
        <w:ind w:right="1021"/>
      </w:pPr>
      <w:r>
        <w:t>The Headteacher and SENDCO, along with health care professionals will monitor and evaluate individual</w:t>
      </w:r>
      <w:r>
        <w:rPr>
          <w:spacing w:val="-2"/>
        </w:rPr>
        <w:t xml:space="preserve"> </w:t>
      </w:r>
      <w:r>
        <w:t>health</w:t>
      </w:r>
      <w:r>
        <w:rPr>
          <w:spacing w:val="-2"/>
        </w:rPr>
        <w:t xml:space="preserve"> </w:t>
      </w:r>
      <w:r>
        <w:t>care</w:t>
      </w:r>
      <w:r>
        <w:rPr>
          <w:spacing w:val="-2"/>
        </w:rPr>
        <w:t xml:space="preserve"> </w:t>
      </w:r>
      <w:r>
        <w:t>plans.</w:t>
      </w:r>
      <w:r>
        <w:rPr>
          <w:spacing w:val="40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Headteacher</w:t>
      </w:r>
      <w:r>
        <w:rPr>
          <w:spacing w:val="-2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also</w:t>
      </w:r>
      <w:r>
        <w:rPr>
          <w:spacing w:val="-4"/>
        </w:rPr>
        <w:t xml:space="preserve"> </w:t>
      </w:r>
      <w:r>
        <w:t>contact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nurse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case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any child who has a medical condition that may require support at school.</w:t>
      </w:r>
    </w:p>
    <w:p w14:paraId="4B867D00" w14:textId="77777777" w:rsidR="00347F19" w:rsidRDefault="0082732F">
      <w:pPr>
        <w:pStyle w:val="Heading1"/>
        <w:spacing w:before="267"/>
        <w:jc w:val="both"/>
      </w:pPr>
      <w:r>
        <w:t>Receiving</w:t>
      </w:r>
      <w:r>
        <w:rPr>
          <w:spacing w:val="-6"/>
        </w:rPr>
        <w:t xml:space="preserve"> </w:t>
      </w:r>
      <w:r>
        <w:t>Notification</w:t>
      </w:r>
      <w:r>
        <w:rPr>
          <w:spacing w:val="-3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Pupil</w:t>
      </w:r>
      <w:r>
        <w:rPr>
          <w:spacing w:val="-4"/>
        </w:rPr>
        <w:t xml:space="preserve"> </w:t>
      </w:r>
      <w:r>
        <w:t>has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Medical</w:t>
      </w:r>
      <w:r>
        <w:rPr>
          <w:spacing w:val="-4"/>
        </w:rPr>
        <w:t xml:space="preserve"> </w:t>
      </w:r>
      <w:r>
        <w:rPr>
          <w:spacing w:val="-2"/>
        </w:rPr>
        <w:t>Condition</w:t>
      </w:r>
    </w:p>
    <w:p w14:paraId="017650EE" w14:textId="77777777" w:rsidR="00347F19" w:rsidRDefault="0082732F">
      <w:pPr>
        <w:pStyle w:val="BodyText"/>
        <w:spacing w:before="1"/>
        <w:jc w:val="both"/>
      </w:pPr>
      <w:r>
        <w:t>Once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schools</w:t>
      </w:r>
      <w:r>
        <w:rPr>
          <w:spacing w:val="-6"/>
        </w:rPr>
        <w:t xml:space="preserve"> </w:t>
      </w:r>
      <w:r>
        <w:t>receive</w:t>
      </w:r>
      <w:r>
        <w:rPr>
          <w:spacing w:val="-2"/>
        </w:rPr>
        <w:t xml:space="preserve"> </w:t>
      </w:r>
      <w:r>
        <w:t>notification</w:t>
      </w:r>
      <w:r>
        <w:rPr>
          <w:spacing w:val="-7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child’s</w:t>
      </w:r>
      <w:r>
        <w:rPr>
          <w:spacing w:val="-5"/>
        </w:rPr>
        <w:t xml:space="preserve"> </w:t>
      </w:r>
      <w:r>
        <w:t>medical</w:t>
      </w:r>
      <w:r>
        <w:rPr>
          <w:spacing w:val="-4"/>
        </w:rPr>
        <w:t xml:space="preserve"> </w:t>
      </w:r>
      <w:r>
        <w:t>condition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individual</w:t>
      </w:r>
      <w:r>
        <w:rPr>
          <w:spacing w:val="-4"/>
        </w:rPr>
        <w:t xml:space="preserve"> </w:t>
      </w:r>
      <w:r>
        <w:t>school</w:t>
      </w:r>
      <w:r>
        <w:rPr>
          <w:spacing w:val="-5"/>
        </w:rPr>
        <w:t xml:space="preserve"> </w:t>
      </w:r>
      <w:r>
        <w:rPr>
          <w:spacing w:val="-2"/>
        </w:rPr>
        <w:t>will:</w:t>
      </w:r>
    </w:p>
    <w:p w14:paraId="330B6B77" w14:textId="77777777" w:rsidR="00347F19" w:rsidRDefault="0082732F">
      <w:pPr>
        <w:pStyle w:val="ListParagraph"/>
        <w:numPr>
          <w:ilvl w:val="0"/>
          <w:numId w:val="2"/>
        </w:numPr>
        <w:tabs>
          <w:tab w:val="left" w:pos="820"/>
        </w:tabs>
        <w:spacing w:before="0"/>
        <w:ind w:right="1555"/>
        <w:jc w:val="both"/>
      </w:pPr>
      <w:r>
        <w:t>contact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child’s</w:t>
      </w:r>
      <w:r>
        <w:rPr>
          <w:spacing w:val="-2"/>
        </w:rPr>
        <w:t xml:space="preserve"> </w:t>
      </w:r>
      <w:r>
        <w:t>parents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ask</w:t>
      </w:r>
      <w:r>
        <w:rPr>
          <w:spacing w:val="-2"/>
        </w:rPr>
        <w:t xml:space="preserve"> </w:t>
      </w:r>
      <w:r>
        <w:t>them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complete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Health</w:t>
      </w:r>
      <w:r>
        <w:rPr>
          <w:spacing w:val="-3"/>
        </w:rPr>
        <w:t xml:space="preserve"> </w:t>
      </w:r>
      <w:r>
        <w:t>Care</w:t>
      </w:r>
      <w:r>
        <w:rPr>
          <w:spacing w:val="-4"/>
        </w:rPr>
        <w:t xml:space="preserve"> </w:t>
      </w:r>
      <w:r>
        <w:t>Plan,</w:t>
      </w:r>
      <w:r>
        <w:rPr>
          <w:spacing w:val="-2"/>
        </w:rPr>
        <w:t xml:space="preserve"> </w:t>
      </w:r>
      <w:r>
        <w:t>which</w:t>
      </w:r>
      <w:r>
        <w:rPr>
          <w:spacing w:val="-6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then shared with</w:t>
      </w:r>
      <w:r>
        <w:rPr>
          <w:spacing w:val="-1"/>
        </w:rPr>
        <w:t xml:space="preserve"> </w:t>
      </w:r>
      <w:r>
        <w:t>the school nurse.</w:t>
      </w:r>
      <w:r>
        <w:rPr>
          <w:spacing w:val="40"/>
        </w:rPr>
        <w:t xml:space="preserve"> </w:t>
      </w:r>
      <w:r>
        <w:t>The Health</w:t>
      </w:r>
      <w:r>
        <w:rPr>
          <w:spacing w:val="-2"/>
        </w:rPr>
        <w:t xml:space="preserve"> </w:t>
      </w:r>
      <w:r>
        <w:t>Care</w:t>
      </w:r>
      <w:r>
        <w:rPr>
          <w:spacing w:val="-1"/>
        </w:rPr>
        <w:t xml:space="preserve"> </w:t>
      </w:r>
      <w:r>
        <w:t>Plan</w:t>
      </w:r>
      <w:r>
        <w:rPr>
          <w:spacing w:val="-3"/>
        </w:rPr>
        <w:t xml:space="preserve"> </w:t>
      </w:r>
      <w:r>
        <w:t>will then be reviewed annually,</w:t>
      </w:r>
      <w:r>
        <w:rPr>
          <w:spacing w:val="-1"/>
        </w:rPr>
        <w:t xml:space="preserve"> </w:t>
      </w:r>
      <w:r>
        <w:t>or earlier, if there are changes to be made to the child’s needs</w:t>
      </w:r>
    </w:p>
    <w:p w14:paraId="58268621" w14:textId="77777777" w:rsidR="00347F19" w:rsidRDefault="0082732F">
      <w:pPr>
        <w:pStyle w:val="ListParagraph"/>
        <w:numPr>
          <w:ilvl w:val="0"/>
          <w:numId w:val="2"/>
        </w:numPr>
        <w:tabs>
          <w:tab w:val="left" w:pos="819"/>
        </w:tabs>
        <w:spacing w:line="279" w:lineRule="exact"/>
        <w:ind w:left="819" w:hanging="359"/>
        <w:jc w:val="both"/>
      </w:pPr>
      <w:r>
        <w:t>contact</w:t>
      </w:r>
      <w:r>
        <w:rPr>
          <w:spacing w:val="-7"/>
        </w:rPr>
        <w:t xml:space="preserve"> </w:t>
      </w:r>
      <w:r>
        <w:t>health</w:t>
      </w:r>
      <w:r>
        <w:rPr>
          <w:spacing w:val="-7"/>
        </w:rPr>
        <w:t xml:space="preserve"> </w:t>
      </w:r>
      <w:r>
        <w:t>care</w:t>
      </w:r>
      <w:r>
        <w:rPr>
          <w:spacing w:val="-7"/>
        </w:rPr>
        <w:t xml:space="preserve"> </w:t>
      </w:r>
      <w:r>
        <w:t>professionals,</w:t>
      </w:r>
      <w:r>
        <w:rPr>
          <w:spacing w:val="-4"/>
        </w:rPr>
        <w:t xml:space="preserve"> </w:t>
      </w:r>
      <w:r>
        <w:t>including</w:t>
      </w:r>
      <w:r>
        <w:rPr>
          <w:spacing w:val="-6"/>
        </w:rPr>
        <w:t xml:space="preserve"> </w:t>
      </w:r>
      <w:r>
        <w:t>our</w:t>
      </w:r>
      <w:r>
        <w:rPr>
          <w:spacing w:val="-6"/>
        </w:rPr>
        <w:t xml:space="preserve"> </w:t>
      </w:r>
      <w:r>
        <w:t>school</w:t>
      </w:r>
      <w:r>
        <w:rPr>
          <w:spacing w:val="-7"/>
        </w:rPr>
        <w:t xml:space="preserve"> </w:t>
      </w:r>
      <w:r>
        <w:t>nurse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rPr>
          <w:spacing w:val="-2"/>
        </w:rPr>
        <w:t>guidance</w:t>
      </w:r>
    </w:p>
    <w:p w14:paraId="58F4736B" w14:textId="78FA3D35" w:rsidR="00347F19" w:rsidRDefault="0082732F">
      <w:pPr>
        <w:pStyle w:val="ListParagraph"/>
        <w:numPr>
          <w:ilvl w:val="0"/>
          <w:numId w:val="2"/>
        </w:numPr>
        <w:tabs>
          <w:tab w:val="left" w:pos="819"/>
        </w:tabs>
        <w:spacing w:before="0" w:line="279" w:lineRule="exact"/>
        <w:ind w:left="819" w:hanging="359"/>
        <w:jc w:val="both"/>
      </w:pPr>
      <w:r>
        <w:t>attend</w:t>
      </w:r>
      <w:r>
        <w:rPr>
          <w:spacing w:val="-6"/>
        </w:rPr>
        <w:t xml:space="preserve"> </w:t>
      </w:r>
      <w:r w:rsidR="00333883">
        <w:rPr>
          <w:spacing w:val="-6"/>
        </w:rPr>
        <w:t xml:space="preserve">multi agency team meetings </w:t>
      </w:r>
    </w:p>
    <w:p w14:paraId="34FCC6B5" w14:textId="77777777" w:rsidR="00347F19" w:rsidRDefault="0082732F">
      <w:pPr>
        <w:pStyle w:val="ListParagraph"/>
        <w:numPr>
          <w:ilvl w:val="0"/>
          <w:numId w:val="2"/>
        </w:numPr>
        <w:tabs>
          <w:tab w:val="left" w:pos="819"/>
        </w:tabs>
        <w:ind w:left="819" w:hanging="359"/>
        <w:jc w:val="both"/>
      </w:pPr>
      <w:r>
        <w:t>if</w:t>
      </w:r>
      <w:r>
        <w:rPr>
          <w:spacing w:val="-4"/>
        </w:rPr>
        <w:t xml:space="preserve"> </w:t>
      </w:r>
      <w:r>
        <w:t>necessary,</w:t>
      </w:r>
      <w:r>
        <w:rPr>
          <w:spacing w:val="-5"/>
        </w:rPr>
        <w:t xml:space="preserve"> </w:t>
      </w:r>
      <w:r>
        <w:t>make</w:t>
      </w:r>
      <w:r>
        <w:rPr>
          <w:spacing w:val="-4"/>
        </w:rPr>
        <w:t xml:space="preserve"> </w:t>
      </w:r>
      <w:r>
        <w:t>arrangements</w:t>
      </w:r>
      <w:r>
        <w:rPr>
          <w:spacing w:val="-6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staff</w:t>
      </w:r>
      <w:r>
        <w:rPr>
          <w:spacing w:val="-6"/>
        </w:rPr>
        <w:t xml:space="preserve"> </w:t>
      </w:r>
      <w:r>
        <w:rPr>
          <w:spacing w:val="-2"/>
        </w:rPr>
        <w:t>training</w:t>
      </w:r>
    </w:p>
    <w:p w14:paraId="605FEABD" w14:textId="77777777" w:rsidR="00347F19" w:rsidRDefault="00347F19">
      <w:pPr>
        <w:pStyle w:val="BodyText"/>
        <w:ind w:left="0"/>
      </w:pPr>
    </w:p>
    <w:p w14:paraId="5ABD3E75" w14:textId="77777777" w:rsidR="00347F19" w:rsidRDefault="0082732F">
      <w:pPr>
        <w:pStyle w:val="Heading1"/>
      </w:pPr>
      <w:r>
        <w:t>The</w:t>
      </w:r>
      <w:r>
        <w:rPr>
          <w:spacing w:val="-4"/>
        </w:rPr>
        <w:t xml:space="preserve"> </w:t>
      </w:r>
      <w:r>
        <w:t>Role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rPr>
          <w:spacing w:val="-4"/>
        </w:rPr>
        <w:t>Staff</w:t>
      </w:r>
    </w:p>
    <w:p w14:paraId="2911FAA1" w14:textId="77777777" w:rsidR="00347F19" w:rsidRDefault="0082732F">
      <w:pPr>
        <w:pStyle w:val="BodyText"/>
        <w:ind w:right="1021"/>
      </w:pPr>
      <w:r>
        <w:t>Any member of school staff may be asked to provide support for pupils with medical conditions, including the administration of medicines, although they cannot be required to do so.</w:t>
      </w:r>
      <w:r>
        <w:rPr>
          <w:spacing w:val="40"/>
        </w:rPr>
        <w:t xml:space="preserve"> </w:t>
      </w:r>
      <w:r>
        <w:t>School staff should receive sufficient and suitable training before they take on the responsibility of supporting a child.</w:t>
      </w:r>
      <w:r>
        <w:rPr>
          <w:spacing w:val="40"/>
        </w:rPr>
        <w:t xml:space="preserve"> </w:t>
      </w:r>
      <w:r>
        <w:t>All members of staff should know what to do and respond accordingly when they become aware</w:t>
      </w:r>
      <w:r>
        <w:rPr>
          <w:spacing w:val="-4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pupil</w:t>
      </w:r>
      <w:r>
        <w:rPr>
          <w:spacing w:val="-5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medical</w:t>
      </w:r>
      <w:r>
        <w:rPr>
          <w:spacing w:val="-2"/>
        </w:rPr>
        <w:t xml:space="preserve"> </w:t>
      </w:r>
      <w:r>
        <w:t>condition</w:t>
      </w:r>
      <w:r>
        <w:rPr>
          <w:spacing w:val="-3"/>
        </w:rPr>
        <w:t xml:space="preserve"> </w:t>
      </w:r>
      <w:r>
        <w:t>needs</w:t>
      </w:r>
      <w:r>
        <w:rPr>
          <w:spacing w:val="-2"/>
        </w:rPr>
        <w:t xml:space="preserve"> </w:t>
      </w:r>
      <w:r>
        <w:t>help.</w:t>
      </w:r>
      <w:r>
        <w:rPr>
          <w:spacing w:val="40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covered</w:t>
      </w:r>
      <w:r>
        <w:rPr>
          <w:spacing w:val="-2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LSP insurance</w:t>
      </w:r>
      <w:r>
        <w:rPr>
          <w:spacing w:val="-1"/>
        </w:rPr>
        <w:t xml:space="preserve"> </w:t>
      </w:r>
      <w:r>
        <w:t xml:space="preserve">provided they act in good faith, within the limits of their authority and observe the policy terms and </w:t>
      </w:r>
      <w:r>
        <w:rPr>
          <w:spacing w:val="-2"/>
        </w:rPr>
        <w:t>conditions.</w:t>
      </w:r>
    </w:p>
    <w:p w14:paraId="31C8AA16" w14:textId="77777777" w:rsidR="00347F19" w:rsidRDefault="00347F19">
      <w:pPr>
        <w:pStyle w:val="BodyText"/>
        <w:ind w:left="0"/>
      </w:pPr>
    </w:p>
    <w:p w14:paraId="7A31DF49" w14:textId="77777777" w:rsidR="00347F19" w:rsidRDefault="0082732F">
      <w:pPr>
        <w:pStyle w:val="Heading1"/>
        <w:jc w:val="both"/>
      </w:pPr>
      <w:r>
        <w:t>The</w:t>
      </w:r>
      <w:r>
        <w:rPr>
          <w:spacing w:val="-6"/>
        </w:rPr>
        <w:t xml:space="preserve"> </w:t>
      </w:r>
      <w:r>
        <w:t>Role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rPr>
          <w:spacing w:val="-4"/>
        </w:rPr>
        <w:t>Nurse</w:t>
      </w:r>
    </w:p>
    <w:p w14:paraId="664FF6CB" w14:textId="1ECF47BE" w:rsidR="00347F19" w:rsidRDefault="0082732F">
      <w:pPr>
        <w:pStyle w:val="BodyText"/>
        <w:spacing w:before="1"/>
        <w:ind w:right="1033"/>
        <w:jc w:val="both"/>
      </w:pPr>
      <w:r>
        <w:t xml:space="preserve">East </w:t>
      </w:r>
      <w:proofErr w:type="spellStart"/>
      <w:r>
        <w:t>Harptree</w:t>
      </w:r>
      <w:proofErr w:type="spellEnd"/>
      <w:r>
        <w:t xml:space="preserve"> and Ubley Primary</w:t>
      </w:r>
      <w:r>
        <w:rPr>
          <w:spacing w:val="-1"/>
        </w:rPr>
        <w:t xml:space="preserve"> </w:t>
      </w:r>
      <w:r>
        <w:t>Schools have access</w:t>
      </w:r>
      <w:r>
        <w:rPr>
          <w:spacing w:val="-1"/>
        </w:rPr>
        <w:t xml:space="preserve"> </w:t>
      </w:r>
      <w:r>
        <w:t>to a</w:t>
      </w:r>
      <w:r>
        <w:rPr>
          <w:spacing w:val="-1"/>
        </w:rPr>
        <w:t xml:space="preserve"> </w:t>
      </w:r>
      <w:r>
        <w:t xml:space="preserve">school </w:t>
      </w:r>
      <w:r w:rsidR="00333883">
        <w:t xml:space="preserve">NHS </w:t>
      </w:r>
      <w:r>
        <w:t>nurse</w:t>
      </w:r>
      <w:r w:rsidR="00333883">
        <w:t xml:space="preserve"> (Maria Donavan)</w:t>
      </w:r>
      <w:r>
        <w:t>.</w:t>
      </w:r>
      <w:r>
        <w:rPr>
          <w:spacing w:val="40"/>
        </w:rPr>
        <w:t xml:space="preserve"> </w:t>
      </w:r>
      <w:r>
        <w:t>The school</w:t>
      </w:r>
      <w:r>
        <w:rPr>
          <w:spacing w:val="-2"/>
        </w:rPr>
        <w:t xml:space="preserve"> </w:t>
      </w:r>
      <w:r>
        <w:t>nurse</w:t>
      </w:r>
      <w:r>
        <w:rPr>
          <w:spacing w:val="-1"/>
        </w:rPr>
        <w:t xml:space="preserve"> </w:t>
      </w:r>
      <w:r>
        <w:t>will notify the</w:t>
      </w:r>
      <w:r>
        <w:rPr>
          <w:spacing w:val="-2"/>
        </w:rPr>
        <w:t xml:space="preserve"> </w:t>
      </w:r>
      <w:r>
        <w:t>schools</w:t>
      </w:r>
      <w:r>
        <w:rPr>
          <w:spacing w:val="-4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child</w:t>
      </w:r>
      <w:r>
        <w:rPr>
          <w:spacing w:val="-4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been</w:t>
      </w:r>
      <w:r>
        <w:rPr>
          <w:spacing w:val="-2"/>
        </w:rPr>
        <w:t xml:space="preserve"> </w:t>
      </w:r>
      <w:r>
        <w:t>identified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having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medical</w:t>
      </w:r>
      <w:r>
        <w:rPr>
          <w:spacing w:val="-2"/>
        </w:rPr>
        <w:t xml:space="preserve"> </w:t>
      </w:r>
      <w:r>
        <w:t>condition</w:t>
      </w:r>
      <w:r>
        <w:rPr>
          <w:spacing w:val="-6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requires</w:t>
      </w:r>
      <w:r>
        <w:rPr>
          <w:spacing w:val="-2"/>
        </w:rPr>
        <w:t xml:space="preserve"> </w:t>
      </w:r>
      <w:r>
        <w:t>support</w:t>
      </w:r>
      <w:r>
        <w:rPr>
          <w:spacing w:val="-2"/>
        </w:rPr>
        <w:t xml:space="preserve"> </w:t>
      </w:r>
      <w:r>
        <w:t>in school.</w:t>
      </w:r>
      <w:r>
        <w:rPr>
          <w:spacing w:val="40"/>
        </w:rPr>
        <w:t xml:space="preserve"> </w:t>
      </w:r>
      <w:r>
        <w:t>They will also support the schools in implementing the child’s individual Health Care Plan.</w:t>
      </w:r>
    </w:p>
    <w:p w14:paraId="24BBAC94" w14:textId="77777777" w:rsidR="00347F19" w:rsidRDefault="00347F19">
      <w:pPr>
        <w:pStyle w:val="BodyText"/>
        <w:ind w:left="0"/>
      </w:pPr>
    </w:p>
    <w:p w14:paraId="4ED873A5" w14:textId="77777777" w:rsidR="00347F19" w:rsidRDefault="0082732F">
      <w:pPr>
        <w:pStyle w:val="Heading1"/>
        <w:spacing w:before="1"/>
        <w:jc w:val="both"/>
      </w:pPr>
      <w:r>
        <w:t>The</w:t>
      </w:r>
      <w:r>
        <w:rPr>
          <w:spacing w:val="-3"/>
        </w:rPr>
        <w:t xml:space="preserve"> </w:t>
      </w:r>
      <w:r>
        <w:t>Role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other</w:t>
      </w:r>
      <w:r>
        <w:rPr>
          <w:spacing w:val="-4"/>
        </w:rPr>
        <w:t xml:space="preserve"> </w:t>
      </w:r>
      <w:r>
        <w:t>GPs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proofErr w:type="spellStart"/>
      <w:r>
        <w:rPr>
          <w:spacing w:val="-2"/>
        </w:rPr>
        <w:t>Paediatricians</w:t>
      </w:r>
      <w:proofErr w:type="spellEnd"/>
    </w:p>
    <w:p w14:paraId="60D95E86" w14:textId="77777777" w:rsidR="00347F19" w:rsidRDefault="0082732F">
      <w:pPr>
        <w:pStyle w:val="BodyText"/>
        <w:jc w:val="both"/>
      </w:pPr>
      <w:r>
        <w:t>GPs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proofErr w:type="spellStart"/>
      <w:r>
        <w:t>paediatricians</w:t>
      </w:r>
      <w:proofErr w:type="spellEnd"/>
      <w:r>
        <w:rPr>
          <w:spacing w:val="-4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notify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nurse</w:t>
      </w:r>
      <w:r>
        <w:rPr>
          <w:spacing w:val="-5"/>
        </w:rPr>
        <w:t xml:space="preserve"> </w:t>
      </w:r>
      <w:r>
        <w:t>when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child</w:t>
      </w:r>
      <w:r>
        <w:rPr>
          <w:spacing w:val="-4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identified</w:t>
      </w:r>
      <w:r>
        <w:rPr>
          <w:spacing w:val="-5"/>
        </w:rPr>
        <w:t xml:space="preserve"> </w:t>
      </w:r>
      <w:r>
        <w:t>medical</w:t>
      </w:r>
      <w:r>
        <w:rPr>
          <w:spacing w:val="-5"/>
        </w:rPr>
        <w:t xml:space="preserve"> </w:t>
      </w:r>
      <w:r>
        <w:rPr>
          <w:spacing w:val="-2"/>
        </w:rPr>
        <w:t>condition.</w:t>
      </w:r>
    </w:p>
    <w:p w14:paraId="0E0C35DD" w14:textId="77777777" w:rsidR="00347F19" w:rsidRDefault="0082732F">
      <w:pPr>
        <w:pStyle w:val="Heading1"/>
        <w:spacing w:before="267"/>
      </w:pPr>
      <w:r>
        <w:t>The</w:t>
      </w:r>
      <w:r>
        <w:rPr>
          <w:spacing w:val="-3"/>
        </w:rPr>
        <w:t xml:space="preserve"> </w:t>
      </w:r>
      <w:r>
        <w:t>Role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2"/>
        </w:rPr>
        <w:t>Parents</w:t>
      </w:r>
    </w:p>
    <w:p w14:paraId="057B2A71" w14:textId="77777777" w:rsidR="00347F19" w:rsidRDefault="0082732F">
      <w:pPr>
        <w:pStyle w:val="BodyText"/>
      </w:pPr>
      <w:r>
        <w:t>Parents</w:t>
      </w:r>
      <w:r>
        <w:rPr>
          <w:spacing w:val="-8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provide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school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up-to-date</w:t>
      </w:r>
      <w:r>
        <w:rPr>
          <w:spacing w:val="-5"/>
        </w:rPr>
        <w:t xml:space="preserve"> </w:t>
      </w:r>
      <w:r>
        <w:t>information</w:t>
      </w:r>
      <w:r>
        <w:rPr>
          <w:spacing w:val="-4"/>
        </w:rPr>
        <w:t xml:space="preserve"> </w:t>
      </w:r>
      <w:r>
        <w:t>about</w:t>
      </w:r>
      <w:r>
        <w:rPr>
          <w:spacing w:val="-3"/>
        </w:rPr>
        <w:t xml:space="preserve"> </w:t>
      </w:r>
      <w:r>
        <w:t>their</w:t>
      </w:r>
      <w:r>
        <w:rPr>
          <w:spacing w:val="-6"/>
        </w:rPr>
        <w:t xml:space="preserve"> </w:t>
      </w:r>
      <w:r>
        <w:t>child’s</w:t>
      </w:r>
      <w:r>
        <w:rPr>
          <w:spacing w:val="-5"/>
        </w:rPr>
        <w:t xml:space="preserve"> </w:t>
      </w:r>
      <w:r>
        <w:t>medical</w:t>
      </w:r>
      <w:r>
        <w:rPr>
          <w:spacing w:val="-6"/>
        </w:rPr>
        <w:t xml:space="preserve"> </w:t>
      </w:r>
      <w:r>
        <w:t>needs.</w:t>
      </w:r>
      <w:r>
        <w:rPr>
          <w:spacing w:val="41"/>
        </w:rPr>
        <w:t xml:space="preserve"> </w:t>
      </w:r>
      <w:r>
        <w:rPr>
          <w:spacing w:val="-4"/>
        </w:rPr>
        <w:t>They</w:t>
      </w:r>
    </w:p>
    <w:p w14:paraId="6117EBA5" w14:textId="77777777" w:rsidR="00347F19" w:rsidRDefault="0082732F">
      <w:pPr>
        <w:pStyle w:val="BodyText"/>
        <w:spacing w:before="1"/>
      </w:pPr>
      <w:r>
        <w:t>will</w:t>
      </w:r>
      <w:r>
        <w:rPr>
          <w:spacing w:val="-5"/>
        </w:rPr>
        <w:t xml:space="preserve"> </w:t>
      </w:r>
      <w:r>
        <w:t>also</w:t>
      </w:r>
      <w:r>
        <w:rPr>
          <w:spacing w:val="-4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involved</w:t>
      </w:r>
      <w:r>
        <w:rPr>
          <w:spacing w:val="-2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review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child’s</w:t>
      </w:r>
      <w:r>
        <w:rPr>
          <w:spacing w:val="-3"/>
        </w:rPr>
        <w:t xml:space="preserve"> </w:t>
      </w:r>
      <w:r>
        <w:t>Health</w:t>
      </w:r>
      <w:r>
        <w:rPr>
          <w:spacing w:val="-5"/>
        </w:rPr>
        <w:t xml:space="preserve"> </w:t>
      </w:r>
      <w:r>
        <w:t>Care</w:t>
      </w:r>
      <w:r>
        <w:rPr>
          <w:spacing w:val="-4"/>
        </w:rPr>
        <w:t xml:space="preserve"> </w:t>
      </w:r>
      <w:r>
        <w:rPr>
          <w:spacing w:val="-2"/>
        </w:rPr>
        <w:t>Plan.</w:t>
      </w:r>
    </w:p>
    <w:p w14:paraId="6DB7F46D" w14:textId="77777777" w:rsidR="00347F19" w:rsidRDefault="00347F19">
      <w:pPr>
        <w:pStyle w:val="BodyText"/>
        <w:ind w:left="0"/>
      </w:pPr>
    </w:p>
    <w:p w14:paraId="4528F17C" w14:textId="77777777" w:rsidR="00347F19" w:rsidRDefault="0082732F">
      <w:pPr>
        <w:pStyle w:val="Heading1"/>
        <w:jc w:val="both"/>
      </w:pPr>
      <w:r>
        <w:t>The</w:t>
      </w:r>
      <w:r>
        <w:rPr>
          <w:spacing w:val="-3"/>
        </w:rPr>
        <w:t xml:space="preserve"> </w:t>
      </w:r>
      <w:r>
        <w:t>Role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2"/>
        </w:rPr>
        <w:t>Pupils</w:t>
      </w:r>
    </w:p>
    <w:p w14:paraId="4EC4ED80" w14:textId="77777777" w:rsidR="00347F19" w:rsidRDefault="0082732F">
      <w:pPr>
        <w:pStyle w:val="BodyText"/>
        <w:ind w:right="1041"/>
        <w:jc w:val="both"/>
      </w:pPr>
      <w:r>
        <w:t>Where</w:t>
      </w:r>
      <w:r>
        <w:rPr>
          <w:spacing w:val="-2"/>
        </w:rPr>
        <w:t xml:space="preserve"> </w:t>
      </w:r>
      <w:r>
        <w:t>appropriate,</w:t>
      </w:r>
      <w:r>
        <w:rPr>
          <w:spacing w:val="-2"/>
        </w:rPr>
        <w:t xml:space="preserve"> </w:t>
      </w:r>
      <w:r>
        <w:t>children</w:t>
      </w:r>
      <w:r>
        <w:rPr>
          <w:spacing w:val="-3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medical</w:t>
      </w:r>
      <w:r>
        <w:rPr>
          <w:spacing w:val="-4"/>
        </w:rPr>
        <w:t xml:space="preserve"> </w:t>
      </w:r>
      <w:r>
        <w:t>conditions</w:t>
      </w:r>
      <w:r>
        <w:rPr>
          <w:spacing w:val="-4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able</w:t>
      </w:r>
      <w:r>
        <w:rPr>
          <w:spacing w:val="-5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provide</w:t>
      </w:r>
      <w:r>
        <w:rPr>
          <w:spacing w:val="-2"/>
        </w:rPr>
        <w:t xml:space="preserve"> </w:t>
      </w:r>
      <w:r>
        <w:t>information</w:t>
      </w:r>
      <w:r>
        <w:rPr>
          <w:spacing w:val="-6"/>
        </w:rPr>
        <w:t xml:space="preserve"> </w:t>
      </w:r>
      <w:r>
        <w:t>about</w:t>
      </w:r>
      <w:r>
        <w:rPr>
          <w:spacing w:val="-4"/>
        </w:rPr>
        <w:t xml:space="preserve"> </w:t>
      </w:r>
      <w:r>
        <w:t>how their condition affects them at school.</w:t>
      </w:r>
    </w:p>
    <w:p w14:paraId="73D81DF7" w14:textId="77777777" w:rsidR="00347F19" w:rsidRDefault="00347F19">
      <w:pPr>
        <w:jc w:val="both"/>
        <w:sectPr w:rsidR="00347F19">
          <w:pgSz w:w="11910" w:h="16840"/>
          <w:pgMar w:top="1380" w:right="460" w:bottom="280" w:left="1340" w:header="720" w:footer="720" w:gutter="0"/>
          <w:cols w:space="720"/>
        </w:sectPr>
      </w:pPr>
    </w:p>
    <w:p w14:paraId="45027E19" w14:textId="77777777" w:rsidR="00347F19" w:rsidRDefault="0082732F">
      <w:pPr>
        <w:spacing w:before="89"/>
        <w:ind w:left="713" w:right="1790"/>
        <w:jc w:val="center"/>
        <w:rPr>
          <w:rFonts w:ascii="Garamond"/>
          <w:b/>
        </w:rPr>
      </w:pPr>
      <w:r>
        <w:rPr>
          <w:noProof/>
        </w:rPr>
        <w:lastRenderedPageBreak/>
        <w:drawing>
          <wp:anchor distT="0" distB="0" distL="0" distR="0" simplePos="0" relativeHeight="15730176" behindDoc="0" locked="0" layoutInCell="1" allowOverlap="1" wp14:anchorId="70DC67A1" wp14:editId="52807776">
            <wp:simplePos x="0" y="0"/>
            <wp:positionH relativeFrom="page">
              <wp:posOffset>3481201</wp:posOffset>
            </wp:positionH>
            <wp:positionV relativeFrom="paragraph">
              <wp:posOffset>98535</wp:posOffset>
            </wp:positionV>
            <wp:extent cx="707258" cy="712032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7258" cy="7120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aramond"/>
          <w:b/>
        </w:rPr>
        <w:t>EAST</w:t>
      </w:r>
      <w:r>
        <w:rPr>
          <w:rFonts w:ascii="Garamond"/>
          <w:b/>
          <w:spacing w:val="-14"/>
        </w:rPr>
        <w:t xml:space="preserve"> </w:t>
      </w:r>
      <w:r>
        <w:rPr>
          <w:rFonts w:ascii="Garamond"/>
          <w:b/>
        </w:rPr>
        <w:t xml:space="preserve">HARPTREE </w:t>
      </w:r>
      <w:r>
        <w:rPr>
          <w:rFonts w:ascii="Garamond"/>
          <w:b/>
          <w:spacing w:val="-2"/>
        </w:rPr>
        <w:t>CHURCH</w:t>
      </w:r>
    </w:p>
    <w:p w14:paraId="0BAC582E" w14:textId="77777777" w:rsidR="00347F19" w:rsidRDefault="0082732F">
      <w:pPr>
        <w:spacing w:line="247" w:lineRule="exact"/>
        <w:ind w:right="1077"/>
        <w:jc w:val="center"/>
        <w:rPr>
          <w:rFonts w:ascii="Garamond"/>
          <w:b/>
        </w:rPr>
      </w:pPr>
      <w:r>
        <w:rPr>
          <w:rFonts w:ascii="Garamond"/>
          <w:b/>
        </w:rPr>
        <w:t>OF</w:t>
      </w:r>
      <w:r>
        <w:rPr>
          <w:rFonts w:ascii="Garamond"/>
          <w:b/>
          <w:spacing w:val="-5"/>
        </w:rPr>
        <w:t xml:space="preserve"> </w:t>
      </w:r>
      <w:r>
        <w:rPr>
          <w:rFonts w:ascii="Garamond"/>
          <w:b/>
        </w:rPr>
        <w:t>ENGLAND</w:t>
      </w:r>
      <w:r>
        <w:rPr>
          <w:rFonts w:ascii="Garamond"/>
          <w:b/>
          <w:spacing w:val="-5"/>
        </w:rPr>
        <w:t xml:space="preserve"> </w:t>
      </w:r>
      <w:r>
        <w:rPr>
          <w:rFonts w:ascii="Garamond"/>
          <w:b/>
        </w:rPr>
        <w:t>PRIMARY</w:t>
      </w:r>
      <w:r>
        <w:rPr>
          <w:rFonts w:ascii="Garamond"/>
          <w:b/>
          <w:spacing w:val="-5"/>
        </w:rPr>
        <w:t xml:space="preserve"> </w:t>
      </w:r>
      <w:r>
        <w:rPr>
          <w:rFonts w:ascii="Garamond"/>
          <w:b/>
          <w:spacing w:val="-2"/>
        </w:rPr>
        <w:t>SCHOOL</w:t>
      </w:r>
    </w:p>
    <w:p w14:paraId="6DBFA10B" w14:textId="77777777" w:rsidR="00347F19" w:rsidRDefault="0082732F">
      <w:pPr>
        <w:spacing w:before="89"/>
        <w:ind w:left="318" w:right="2209"/>
        <w:jc w:val="both"/>
        <w:rPr>
          <w:rFonts w:ascii="Garamond"/>
          <w:b/>
        </w:rPr>
      </w:pPr>
      <w:r>
        <w:br w:type="column"/>
      </w:r>
      <w:r>
        <w:rPr>
          <w:rFonts w:ascii="Garamond"/>
          <w:b/>
        </w:rPr>
        <w:t>UBLEY CHURCH OF ENGLAND</w:t>
      </w:r>
      <w:r>
        <w:rPr>
          <w:rFonts w:ascii="Garamond"/>
          <w:b/>
          <w:spacing w:val="-14"/>
        </w:rPr>
        <w:t xml:space="preserve"> </w:t>
      </w:r>
      <w:r>
        <w:rPr>
          <w:rFonts w:ascii="Garamond"/>
          <w:b/>
        </w:rPr>
        <w:t xml:space="preserve">PRIMARY </w:t>
      </w:r>
      <w:r>
        <w:rPr>
          <w:rFonts w:ascii="Garamond"/>
          <w:b/>
          <w:spacing w:val="-2"/>
        </w:rPr>
        <w:t>SCHOOL</w:t>
      </w:r>
    </w:p>
    <w:p w14:paraId="6B921602" w14:textId="77777777" w:rsidR="00347F19" w:rsidRDefault="00347F19">
      <w:pPr>
        <w:jc w:val="both"/>
        <w:rPr>
          <w:rFonts w:ascii="Garamond"/>
        </w:rPr>
        <w:sectPr w:rsidR="00347F19">
          <w:pgSz w:w="11910" w:h="16840"/>
          <w:pgMar w:top="600" w:right="460" w:bottom="280" w:left="1340" w:header="720" w:footer="720" w:gutter="0"/>
          <w:cols w:num="2" w:space="720" w:equalWidth="0">
            <w:col w:w="5296" w:space="59"/>
            <w:col w:w="4755"/>
          </w:cols>
        </w:sectPr>
      </w:pPr>
    </w:p>
    <w:p w14:paraId="5E634409" w14:textId="77777777" w:rsidR="00347F19" w:rsidRDefault="00347F19">
      <w:pPr>
        <w:pStyle w:val="BodyText"/>
        <w:ind w:left="0"/>
        <w:rPr>
          <w:rFonts w:ascii="Garamond"/>
          <w:b/>
        </w:rPr>
      </w:pPr>
    </w:p>
    <w:p w14:paraId="2135EA1C" w14:textId="77777777" w:rsidR="00347F19" w:rsidRDefault="00347F19">
      <w:pPr>
        <w:pStyle w:val="BodyText"/>
        <w:ind w:left="0"/>
        <w:rPr>
          <w:rFonts w:ascii="Garamond"/>
          <w:b/>
        </w:rPr>
      </w:pPr>
    </w:p>
    <w:p w14:paraId="2C62E9AC" w14:textId="77777777" w:rsidR="00347F19" w:rsidRDefault="00347F19">
      <w:pPr>
        <w:pStyle w:val="BodyText"/>
        <w:ind w:left="0"/>
        <w:rPr>
          <w:rFonts w:ascii="Garamond"/>
          <w:b/>
        </w:rPr>
      </w:pPr>
    </w:p>
    <w:p w14:paraId="69AB397C" w14:textId="77777777" w:rsidR="00347F19" w:rsidRDefault="00347F19">
      <w:pPr>
        <w:pStyle w:val="BodyText"/>
        <w:spacing w:before="10"/>
        <w:ind w:left="0"/>
        <w:rPr>
          <w:rFonts w:ascii="Garamond"/>
          <w:b/>
        </w:rPr>
      </w:pPr>
    </w:p>
    <w:p w14:paraId="68C92741" w14:textId="77777777" w:rsidR="00347F19" w:rsidRDefault="0082732F">
      <w:pPr>
        <w:pStyle w:val="Heading1"/>
      </w:pPr>
      <w:r>
        <w:rPr>
          <w:noProof/>
        </w:rPr>
        <w:drawing>
          <wp:anchor distT="0" distB="0" distL="0" distR="0" simplePos="0" relativeHeight="15729664" behindDoc="0" locked="0" layoutInCell="1" allowOverlap="1" wp14:anchorId="2573B9F8" wp14:editId="63B2193C">
            <wp:simplePos x="0" y="0"/>
            <wp:positionH relativeFrom="page">
              <wp:posOffset>6360795</wp:posOffset>
            </wp:positionH>
            <wp:positionV relativeFrom="paragraph">
              <wp:posOffset>-1106106</wp:posOffset>
            </wp:positionV>
            <wp:extent cx="838200" cy="709929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7099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Transition</w:t>
      </w:r>
      <w:r>
        <w:rPr>
          <w:spacing w:val="-8"/>
        </w:rPr>
        <w:t xml:space="preserve"> </w:t>
      </w:r>
      <w:r>
        <w:rPr>
          <w:spacing w:val="-2"/>
        </w:rPr>
        <w:t>Arrangements</w:t>
      </w:r>
    </w:p>
    <w:p w14:paraId="07F3E752" w14:textId="3F6D296C" w:rsidR="00347F19" w:rsidRDefault="0082732F">
      <w:pPr>
        <w:pStyle w:val="BodyText"/>
        <w:ind w:right="1021"/>
      </w:pPr>
      <w:r>
        <w:t>If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child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due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start</w:t>
      </w:r>
      <w:r>
        <w:rPr>
          <w:spacing w:val="-4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leave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another</w:t>
      </w:r>
      <w:r>
        <w:rPr>
          <w:spacing w:val="-4"/>
        </w:rPr>
        <w:t xml:space="preserve"> </w:t>
      </w:r>
      <w:r>
        <w:t>school,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 w:rsidR="00333883">
        <w:rPr>
          <w:spacing w:val="-1"/>
        </w:rPr>
        <w:t xml:space="preserve">multi-agency </w:t>
      </w:r>
      <w:r>
        <w:t>meeting</w:t>
      </w:r>
      <w:r>
        <w:rPr>
          <w:spacing w:val="-4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held</w:t>
      </w:r>
      <w:r>
        <w:rPr>
          <w:spacing w:val="-2"/>
        </w:rPr>
        <w:t xml:space="preserve"> </w:t>
      </w:r>
      <w:r>
        <w:t>to ensure</w:t>
      </w:r>
      <w:r>
        <w:rPr>
          <w:spacing w:val="-3"/>
        </w:rPr>
        <w:t xml:space="preserve"> </w:t>
      </w:r>
      <w:r>
        <w:t>a smooth transition from one setting to another.</w:t>
      </w:r>
    </w:p>
    <w:p w14:paraId="32FDEE2F" w14:textId="77777777" w:rsidR="00347F19" w:rsidRDefault="00347F19">
      <w:pPr>
        <w:pStyle w:val="BodyText"/>
        <w:spacing w:before="1"/>
        <w:ind w:left="0"/>
      </w:pPr>
    </w:p>
    <w:p w14:paraId="52A76028" w14:textId="77777777" w:rsidR="00347F19" w:rsidRDefault="0082732F">
      <w:pPr>
        <w:pStyle w:val="Heading1"/>
      </w:pPr>
      <w:r>
        <w:t>Individual</w:t>
      </w:r>
      <w:r>
        <w:rPr>
          <w:spacing w:val="-7"/>
        </w:rPr>
        <w:t xml:space="preserve"> </w:t>
      </w:r>
      <w:r>
        <w:t>Health</w:t>
      </w:r>
      <w:r>
        <w:rPr>
          <w:spacing w:val="-6"/>
        </w:rPr>
        <w:t xml:space="preserve"> </w:t>
      </w:r>
      <w:r>
        <w:t>Care</w:t>
      </w:r>
      <w:r>
        <w:rPr>
          <w:spacing w:val="-5"/>
        </w:rPr>
        <w:t xml:space="preserve"> </w:t>
      </w:r>
      <w:r>
        <w:rPr>
          <w:spacing w:val="-4"/>
        </w:rPr>
        <w:t>Plans</w:t>
      </w:r>
    </w:p>
    <w:p w14:paraId="7A20CBA0" w14:textId="77777777" w:rsidR="00347F19" w:rsidRDefault="0082732F">
      <w:pPr>
        <w:pStyle w:val="BodyText"/>
        <w:ind w:right="1021"/>
      </w:pPr>
      <w:r>
        <w:t>The Governing Body will ensure that the Headteacher and SENDCO is responsible for the development</w:t>
      </w:r>
      <w:r>
        <w:rPr>
          <w:spacing w:val="-1"/>
        </w:rPr>
        <w:t xml:space="preserve"> </w:t>
      </w:r>
      <w:r>
        <w:t>of individual</w:t>
      </w:r>
      <w:r>
        <w:rPr>
          <w:spacing w:val="-2"/>
        </w:rPr>
        <w:t xml:space="preserve"> </w:t>
      </w:r>
      <w:r>
        <w:t>plans.</w:t>
      </w:r>
      <w:r>
        <w:rPr>
          <w:spacing w:val="40"/>
        </w:rPr>
        <w:t xml:space="preserve"> </w:t>
      </w:r>
      <w:r>
        <w:t>The plans provide clarity about</w:t>
      </w:r>
      <w:r>
        <w:rPr>
          <w:spacing w:val="-1"/>
        </w:rPr>
        <w:t xml:space="preserve"> </w:t>
      </w:r>
      <w:r>
        <w:t>what has</w:t>
      </w:r>
      <w:r>
        <w:rPr>
          <w:spacing w:val="-2"/>
        </w:rPr>
        <w:t xml:space="preserve"> </w:t>
      </w:r>
      <w:r>
        <w:t>to be</w:t>
      </w:r>
      <w:r>
        <w:rPr>
          <w:spacing w:val="-1"/>
        </w:rPr>
        <w:t xml:space="preserve"> </w:t>
      </w:r>
      <w:r>
        <w:t>done,</w:t>
      </w:r>
      <w:r>
        <w:rPr>
          <w:spacing w:val="-1"/>
        </w:rPr>
        <w:t xml:space="preserve"> </w:t>
      </w:r>
      <w:r>
        <w:t>when and by whom.</w:t>
      </w:r>
      <w:r>
        <w:rPr>
          <w:spacing w:val="40"/>
        </w:rPr>
        <w:t xml:space="preserve"> </w:t>
      </w:r>
      <w:r>
        <w:t>It is the responsibility of the schools, health care professionals and parents to agree if a health</w:t>
      </w:r>
      <w:r>
        <w:rPr>
          <w:spacing w:val="-1"/>
        </w:rPr>
        <w:t xml:space="preserve"> </w:t>
      </w:r>
      <w:r>
        <w:t>care</w:t>
      </w:r>
      <w:r>
        <w:rPr>
          <w:spacing w:val="-3"/>
        </w:rPr>
        <w:t xml:space="preserve"> </w:t>
      </w:r>
      <w:r>
        <w:t>plan</w:t>
      </w:r>
      <w:r>
        <w:rPr>
          <w:spacing w:val="-2"/>
        </w:rPr>
        <w:t xml:space="preserve"> </w:t>
      </w:r>
      <w:r>
        <w:t>would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appropriate.</w:t>
      </w:r>
      <w:r>
        <w:rPr>
          <w:spacing w:val="40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consensus</w:t>
      </w:r>
      <w:r>
        <w:rPr>
          <w:spacing w:val="-1"/>
        </w:rPr>
        <w:t xml:space="preserve"> </w:t>
      </w:r>
      <w:r>
        <w:t>cannot</w:t>
      </w:r>
      <w:r>
        <w:rPr>
          <w:spacing w:val="-3"/>
        </w:rPr>
        <w:t xml:space="preserve"> </w:t>
      </w:r>
      <w:r>
        <w:t>be reached,</w:t>
      </w:r>
      <w:r>
        <w:rPr>
          <w:spacing w:val="-1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Headteacher</w:t>
      </w:r>
      <w:r>
        <w:rPr>
          <w:spacing w:val="-3"/>
        </w:rPr>
        <w:t xml:space="preserve"> </w:t>
      </w:r>
      <w:r>
        <w:t>who will take the final view.</w:t>
      </w:r>
    </w:p>
    <w:p w14:paraId="5730A4F2" w14:textId="77777777" w:rsidR="00347F19" w:rsidRDefault="00347F19">
      <w:pPr>
        <w:pStyle w:val="BodyText"/>
        <w:ind w:left="0"/>
      </w:pPr>
    </w:p>
    <w:p w14:paraId="0034C071" w14:textId="77777777" w:rsidR="00347F19" w:rsidRDefault="0082732F">
      <w:pPr>
        <w:pStyle w:val="BodyText"/>
        <w:ind w:right="1021"/>
      </w:pPr>
      <w:r>
        <w:t>Health care plans will be reviewed in consultation with the Headteacher, SENDCO, teaching staff, parents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health</w:t>
      </w:r>
      <w:r>
        <w:rPr>
          <w:spacing w:val="-5"/>
        </w:rPr>
        <w:t xml:space="preserve"> </w:t>
      </w:r>
      <w:r>
        <w:t>care</w:t>
      </w:r>
      <w:r>
        <w:rPr>
          <w:spacing w:val="-4"/>
        </w:rPr>
        <w:t xml:space="preserve"> </w:t>
      </w:r>
      <w:r>
        <w:t>professionals.</w:t>
      </w:r>
      <w:r>
        <w:rPr>
          <w:spacing w:val="40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Governors</w:t>
      </w:r>
      <w:r>
        <w:rPr>
          <w:spacing w:val="-1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ensure</w:t>
      </w:r>
      <w:r>
        <w:rPr>
          <w:spacing w:val="-3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plans</w:t>
      </w:r>
      <w:r>
        <w:rPr>
          <w:spacing w:val="-4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reviewed</w:t>
      </w:r>
      <w:r>
        <w:rPr>
          <w:spacing w:val="-1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least annually or earlier if evidence is presented that the child’s needs have changed.</w:t>
      </w:r>
    </w:p>
    <w:p w14:paraId="02C77171" w14:textId="77777777" w:rsidR="00347F19" w:rsidRDefault="00347F19">
      <w:pPr>
        <w:pStyle w:val="BodyText"/>
        <w:spacing w:before="1"/>
        <w:ind w:left="0"/>
      </w:pPr>
    </w:p>
    <w:p w14:paraId="3857ACFB" w14:textId="77777777" w:rsidR="00347F19" w:rsidRDefault="0082732F">
      <w:pPr>
        <w:pStyle w:val="Heading1"/>
        <w:jc w:val="both"/>
      </w:pPr>
      <w:r>
        <w:t>The</w:t>
      </w:r>
      <w:r>
        <w:rPr>
          <w:spacing w:val="-5"/>
        </w:rPr>
        <w:t xml:space="preserve"> </w:t>
      </w:r>
      <w:r>
        <w:t>Child’s</w:t>
      </w:r>
      <w:r>
        <w:rPr>
          <w:spacing w:val="-4"/>
        </w:rPr>
        <w:t xml:space="preserve"> </w:t>
      </w:r>
      <w:r>
        <w:t>Role</w:t>
      </w:r>
      <w:r>
        <w:rPr>
          <w:spacing w:val="-7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Managing</w:t>
      </w:r>
      <w:r>
        <w:rPr>
          <w:spacing w:val="-3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Own</w:t>
      </w:r>
      <w:r>
        <w:rPr>
          <w:spacing w:val="-4"/>
        </w:rPr>
        <w:t xml:space="preserve"> </w:t>
      </w:r>
      <w:r>
        <w:t>Medical</w:t>
      </w:r>
      <w:r>
        <w:rPr>
          <w:spacing w:val="-5"/>
        </w:rPr>
        <w:t xml:space="preserve"> </w:t>
      </w:r>
      <w:r>
        <w:rPr>
          <w:spacing w:val="-4"/>
        </w:rPr>
        <w:t>Needs</w:t>
      </w:r>
    </w:p>
    <w:p w14:paraId="1693F27D" w14:textId="77777777" w:rsidR="00347F19" w:rsidRDefault="0082732F">
      <w:pPr>
        <w:pStyle w:val="BodyText"/>
        <w:ind w:right="1022"/>
        <w:jc w:val="both"/>
      </w:pPr>
      <w:r>
        <w:t>Where appropriate, arrangements should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made</w:t>
      </w:r>
      <w:r>
        <w:rPr>
          <w:spacing w:val="-1"/>
        </w:rPr>
        <w:t xml:space="preserve"> </w:t>
      </w:r>
      <w:r>
        <w:t>for children who are</w:t>
      </w:r>
      <w:r>
        <w:rPr>
          <w:spacing w:val="-1"/>
        </w:rPr>
        <w:t xml:space="preserve"> </w:t>
      </w:r>
      <w:r>
        <w:t>competent to manage</w:t>
      </w:r>
      <w:r>
        <w:rPr>
          <w:spacing w:val="-1"/>
        </w:rPr>
        <w:t xml:space="preserve"> </w:t>
      </w:r>
      <w:r>
        <w:t>their own</w:t>
      </w:r>
      <w:r>
        <w:rPr>
          <w:spacing w:val="-2"/>
        </w:rPr>
        <w:t xml:space="preserve"> </w:t>
      </w:r>
      <w:r>
        <w:t>health</w:t>
      </w:r>
      <w:r>
        <w:rPr>
          <w:spacing w:val="-3"/>
        </w:rPr>
        <w:t xml:space="preserve"> </w:t>
      </w:r>
      <w:r>
        <w:t>needs</w:t>
      </w:r>
      <w:r>
        <w:rPr>
          <w:spacing w:val="-2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medicines.</w:t>
      </w:r>
      <w:r>
        <w:rPr>
          <w:spacing w:val="40"/>
        </w:rPr>
        <w:t xml:space="preserve"> </w:t>
      </w:r>
      <w:r>
        <w:t>After</w:t>
      </w:r>
      <w:r>
        <w:rPr>
          <w:spacing w:val="-2"/>
        </w:rPr>
        <w:t xml:space="preserve"> </w:t>
      </w:r>
      <w:r>
        <w:t>discussion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parents,</w:t>
      </w:r>
      <w:r>
        <w:rPr>
          <w:spacing w:val="-1"/>
        </w:rPr>
        <w:t xml:space="preserve"> </w:t>
      </w:r>
      <w:r>
        <w:t>children</w:t>
      </w:r>
      <w:r>
        <w:rPr>
          <w:spacing w:val="-5"/>
        </w:rPr>
        <w:t xml:space="preserve"> </w:t>
      </w:r>
      <w:r>
        <w:t>who</w:t>
      </w:r>
      <w:r>
        <w:rPr>
          <w:spacing w:val="-4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competent</w:t>
      </w:r>
      <w:r>
        <w:rPr>
          <w:spacing w:val="-5"/>
        </w:rPr>
        <w:t xml:space="preserve"> </w:t>
      </w:r>
      <w:r>
        <w:t>should be</w:t>
      </w:r>
      <w:r>
        <w:rPr>
          <w:spacing w:val="-2"/>
        </w:rPr>
        <w:t xml:space="preserve"> </w:t>
      </w:r>
      <w:r>
        <w:t>encouraged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take</w:t>
      </w:r>
      <w:r>
        <w:rPr>
          <w:spacing w:val="-4"/>
        </w:rPr>
        <w:t xml:space="preserve"> </w:t>
      </w:r>
      <w:r>
        <w:t>responsibility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managing</w:t>
      </w:r>
      <w:r>
        <w:rPr>
          <w:spacing w:val="-3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own</w:t>
      </w:r>
      <w:r>
        <w:rPr>
          <w:spacing w:val="-5"/>
        </w:rPr>
        <w:t xml:space="preserve"> </w:t>
      </w:r>
      <w:r>
        <w:t>medicines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procedures.</w:t>
      </w:r>
      <w:r>
        <w:rPr>
          <w:spacing w:val="40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should be reflected within individual health care plans.</w:t>
      </w:r>
    </w:p>
    <w:p w14:paraId="44CA6CBE" w14:textId="77777777" w:rsidR="00347F19" w:rsidRDefault="0082732F">
      <w:pPr>
        <w:pStyle w:val="Heading1"/>
        <w:spacing w:before="267"/>
      </w:pPr>
      <w:r>
        <w:t>Managing</w:t>
      </w:r>
      <w:r>
        <w:rPr>
          <w:spacing w:val="-7"/>
        </w:rPr>
        <w:t xml:space="preserve"> </w:t>
      </w:r>
      <w:r>
        <w:t>Medicines</w:t>
      </w:r>
      <w:r>
        <w:rPr>
          <w:spacing w:val="-6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School</w:t>
      </w:r>
      <w:r>
        <w:rPr>
          <w:spacing w:val="-6"/>
        </w:rPr>
        <w:t xml:space="preserve"> </w:t>
      </w:r>
      <w:r>
        <w:rPr>
          <w:spacing w:val="-2"/>
        </w:rPr>
        <w:t>Premises</w:t>
      </w:r>
    </w:p>
    <w:p w14:paraId="24BA8BDE" w14:textId="77777777" w:rsidR="00347F19" w:rsidRDefault="0082732F">
      <w:pPr>
        <w:pStyle w:val="BodyText"/>
        <w:spacing w:before="1"/>
      </w:pPr>
      <w:r>
        <w:t>Medicines</w:t>
      </w:r>
      <w:r>
        <w:rPr>
          <w:spacing w:val="-8"/>
        </w:rPr>
        <w:t xml:space="preserve"> </w:t>
      </w:r>
      <w:r>
        <w:t>should</w:t>
      </w:r>
      <w:r>
        <w:rPr>
          <w:spacing w:val="-7"/>
        </w:rPr>
        <w:t xml:space="preserve"> </w:t>
      </w:r>
      <w:r>
        <w:t>only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administered</w:t>
      </w:r>
      <w:r>
        <w:rPr>
          <w:spacing w:val="-3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school</w:t>
      </w:r>
      <w:r>
        <w:rPr>
          <w:spacing w:val="-5"/>
        </w:rPr>
        <w:t xml:space="preserve"> </w:t>
      </w:r>
      <w:r>
        <w:t>when</w:t>
      </w:r>
      <w:r>
        <w:rPr>
          <w:spacing w:val="-4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would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detrimental</w:t>
      </w:r>
      <w:r>
        <w:rPr>
          <w:spacing w:val="-5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child’s</w:t>
      </w:r>
      <w:r>
        <w:rPr>
          <w:spacing w:val="-3"/>
        </w:rPr>
        <w:t xml:space="preserve"> </w:t>
      </w:r>
      <w:r>
        <w:t>health</w:t>
      </w:r>
      <w:r>
        <w:rPr>
          <w:spacing w:val="-6"/>
        </w:rPr>
        <w:t xml:space="preserve"> </w:t>
      </w:r>
      <w:r>
        <w:rPr>
          <w:spacing w:val="-5"/>
        </w:rPr>
        <w:t>or</w:t>
      </w:r>
    </w:p>
    <w:p w14:paraId="23948B22" w14:textId="77777777" w:rsidR="00347F19" w:rsidRDefault="0082732F">
      <w:pPr>
        <w:pStyle w:val="BodyText"/>
      </w:pPr>
      <w:r>
        <w:t>school</w:t>
      </w:r>
      <w:r>
        <w:rPr>
          <w:spacing w:val="-3"/>
        </w:rPr>
        <w:t xml:space="preserve"> </w:t>
      </w:r>
      <w:r>
        <w:t>attendance</w:t>
      </w:r>
      <w:r>
        <w:rPr>
          <w:spacing w:val="-2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so.</w:t>
      </w:r>
      <w:r>
        <w:rPr>
          <w:spacing w:val="44"/>
        </w:rPr>
        <w:t xml:space="preserve"> </w:t>
      </w:r>
      <w:r>
        <w:t>Children</w:t>
      </w:r>
      <w:r>
        <w:rPr>
          <w:spacing w:val="-5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given</w:t>
      </w:r>
      <w:r>
        <w:rPr>
          <w:spacing w:val="-3"/>
        </w:rPr>
        <w:t xml:space="preserve"> </w:t>
      </w:r>
      <w:r>
        <w:t>prescription</w:t>
      </w:r>
      <w:r>
        <w:rPr>
          <w:spacing w:val="-6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non-</w:t>
      </w:r>
      <w:r>
        <w:rPr>
          <w:spacing w:val="-2"/>
        </w:rPr>
        <w:t>prescription</w:t>
      </w:r>
    </w:p>
    <w:p w14:paraId="14AA55C5" w14:textId="77777777" w:rsidR="00347F19" w:rsidRDefault="0082732F">
      <w:pPr>
        <w:pStyle w:val="BodyText"/>
        <w:spacing w:before="1"/>
      </w:pPr>
      <w:r>
        <w:t>medicines</w:t>
      </w:r>
      <w:r>
        <w:rPr>
          <w:spacing w:val="-5"/>
        </w:rPr>
        <w:t xml:space="preserve"> </w:t>
      </w:r>
      <w:r>
        <w:t>without</w:t>
      </w:r>
      <w:r>
        <w:rPr>
          <w:spacing w:val="-7"/>
        </w:rPr>
        <w:t xml:space="preserve"> </w:t>
      </w:r>
      <w:r>
        <w:t>their</w:t>
      </w:r>
      <w:r>
        <w:rPr>
          <w:spacing w:val="-5"/>
        </w:rPr>
        <w:t xml:space="preserve"> </w:t>
      </w:r>
      <w:r>
        <w:t>parent’s</w:t>
      </w:r>
      <w:r>
        <w:rPr>
          <w:spacing w:val="-7"/>
        </w:rPr>
        <w:t xml:space="preserve"> </w:t>
      </w:r>
      <w:r>
        <w:t>written</w:t>
      </w:r>
      <w:r>
        <w:rPr>
          <w:spacing w:val="-4"/>
        </w:rPr>
        <w:t xml:space="preserve"> </w:t>
      </w:r>
      <w:r>
        <w:rPr>
          <w:spacing w:val="-2"/>
        </w:rPr>
        <w:t>consent.</w:t>
      </w:r>
    </w:p>
    <w:p w14:paraId="65A925CE" w14:textId="77777777" w:rsidR="00347F19" w:rsidRDefault="00347F19">
      <w:pPr>
        <w:pStyle w:val="BodyText"/>
        <w:ind w:left="0"/>
      </w:pPr>
    </w:p>
    <w:p w14:paraId="251C355E" w14:textId="77777777" w:rsidR="00347F19" w:rsidRDefault="0082732F">
      <w:pPr>
        <w:pStyle w:val="BodyText"/>
        <w:jc w:val="both"/>
      </w:pPr>
      <w:r>
        <w:t>A</w:t>
      </w:r>
      <w:r>
        <w:rPr>
          <w:spacing w:val="-6"/>
        </w:rPr>
        <w:t xml:space="preserve"> </w:t>
      </w:r>
      <w:r>
        <w:t>child</w:t>
      </w:r>
      <w:r>
        <w:rPr>
          <w:spacing w:val="-5"/>
        </w:rPr>
        <w:t xml:space="preserve"> </w:t>
      </w:r>
      <w:r>
        <w:t>should</w:t>
      </w:r>
      <w:r>
        <w:rPr>
          <w:spacing w:val="-6"/>
        </w:rPr>
        <w:t xml:space="preserve"> </w:t>
      </w:r>
      <w:r>
        <w:t>never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given</w:t>
      </w:r>
      <w:r>
        <w:rPr>
          <w:spacing w:val="-4"/>
        </w:rPr>
        <w:t xml:space="preserve"> </w:t>
      </w:r>
      <w:r>
        <w:t>medicine</w:t>
      </w:r>
      <w:r>
        <w:rPr>
          <w:spacing w:val="-4"/>
        </w:rPr>
        <w:t xml:space="preserve"> </w:t>
      </w:r>
      <w:r>
        <w:t>containing</w:t>
      </w:r>
      <w:r>
        <w:rPr>
          <w:spacing w:val="-5"/>
        </w:rPr>
        <w:t xml:space="preserve"> </w:t>
      </w:r>
      <w:r>
        <w:t>aspirin</w:t>
      </w:r>
      <w:r>
        <w:rPr>
          <w:spacing w:val="-5"/>
        </w:rPr>
        <w:t xml:space="preserve"> </w:t>
      </w:r>
      <w:r>
        <w:t>unless</w:t>
      </w:r>
      <w:r>
        <w:rPr>
          <w:spacing w:val="-4"/>
        </w:rPr>
        <w:t xml:space="preserve"> </w:t>
      </w:r>
      <w:r>
        <w:t>prescribed</w:t>
      </w:r>
      <w:r>
        <w:rPr>
          <w:spacing w:val="-4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doctor.</w:t>
      </w:r>
      <w:r>
        <w:rPr>
          <w:spacing w:val="40"/>
        </w:rPr>
        <w:t xml:space="preserve"> </w:t>
      </w:r>
      <w:r>
        <w:rPr>
          <w:spacing w:val="-2"/>
        </w:rPr>
        <w:t>Medication,</w:t>
      </w:r>
    </w:p>
    <w:p w14:paraId="46380F58" w14:textId="77777777" w:rsidR="00347F19" w:rsidRDefault="0082732F">
      <w:pPr>
        <w:pStyle w:val="BodyText"/>
      </w:pPr>
      <w:proofErr w:type="gramStart"/>
      <w:r>
        <w:t>e.g.</w:t>
      </w:r>
      <w:proofErr w:type="gramEnd"/>
      <w:r>
        <w:rPr>
          <w:spacing w:val="-6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pain</w:t>
      </w:r>
      <w:r>
        <w:rPr>
          <w:spacing w:val="-4"/>
        </w:rPr>
        <w:t xml:space="preserve"> </w:t>
      </w:r>
      <w:r>
        <w:t>relief</w:t>
      </w:r>
      <w:r>
        <w:rPr>
          <w:spacing w:val="-5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also</w:t>
      </w:r>
      <w:r>
        <w:rPr>
          <w:spacing w:val="-4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administered</w:t>
      </w:r>
      <w:r>
        <w:rPr>
          <w:spacing w:val="-5"/>
        </w:rPr>
        <w:t xml:space="preserve"> </w:t>
      </w:r>
      <w:r>
        <w:t>without</w:t>
      </w:r>
      <w:r>
        <w:rPr>
          <w:spacing w:val="-4"/>
        </w:rPr>
        <w:t xml:space="preserve"> </w:t>
      </w:r>
      <w:r>
        <w:t>parental</w:t>
      </w:r>
      <w:r>
        <w:rPr>
          <w:spacing w:val="-3"/>
        </w:rPr>
        <w:t xml:space="preserve"> </w:t>
      </w:r>
      <w:r>
        <w:rPr>
          <w:spacing w:val="-2"/>
        </w:rPr>
        <w:t>consent.</w:t>
      </w:r>
    </w:p>
    <w:p w14:paraId="6FB185A6" w14:textId="77777777" w:rsidR="00347F19" w:rsidRDefault="0082732F">
      <w:pPr>
        <w:pStyle w:val="BodyText"/>
        <w:spacing w:before="267"/>
        <w:ind w:right="1082"/>
        <w:jc w:val="both"/>
      </w:pPr>
      <w:r>
        <w:t>Where</w:t>
      </w:r>
      <w:r>
        <w:rPr>
          <w:spacing w:val="-4"/>
        </w:rPr>
        <w:t xml:space="preserve"> </w:t>
      </w:r>
      <w:r>
        <w:t>clinically</w:t>
      </w:r>
      <w:r>
        <w:rPr>
          <w:spacing w:val="-2"/>
        </w:rPr>
        <w:t xml:space="preserve"> </w:t>
      </w:r>
      <w:r>
        <w:t>possible,</w:t>
      </w:r>
      <w:r>
        <w:rPr>
          <w:spacing w:val="-7"/>
        </w:rPr>
        <w:t xml:space="preserve"> </w:t>
      </w:r>
      <w:r>
        <w:t>medicines</w:t>
      </w:r>
      <w:r>
        <w:rPr>
          <w:spacing w:val="-2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prescribed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dose</w:t>
      </w:r>
      <w:r>
        <w:rPr>
          <w:spacing w:val="-4"/>
        </w:rPr>
        <w:t xml:space="preserve"> </w:t>
      </w:r>
      <w:r>
        <w:t>frequencies which</w:t>
      </w:r>
      <w:r>
        <w:rPr>
          <w:spacing w:val="-3"/>
        </w:rPr>
        <w:t xml:space="preserve"> </w:t>
      </w:r>
      <w:r>
        <w:t>enable</w:t>
      </w:r>
      <w:r>
        <w:rPr>
          <w:spacing w:val="-2"/>
        </w:rPr>
        <w:t xml:space="preserve"> </w:t>
      </w:r>
      <w:r>
        <w:t>them</w:t>
      </w:r>
      <w:r>
        <w:rPr>
          <w:spacing w:val="-3"/>
        </w:rPr>
        <w:t xml:space="preserve"> </w:t>
      </w:r>
      <w:r>
        <w:t>to be taken outside of school hours.</w:t>
      </w:r>
    </w:p>
    <w:p w14:paraId="0861139D" w14:textId="77777777" w:rsidR="00347F19" w:rsidRDefault="00347F19">
      <w:pPr>
        <w:pStyle w:val="BodyText"/>
        <w:ind w:left="0"/>
      </w:pPr>
    </w:p>
    <w:p w14:paraId="0F3A2D81" w14:textId="77777777" w:rsidR="00347F19" w:rsidRDefault="0082732F">
      <w:pPr>
        <w:pStyle w:val="BodyText"/>
        <w:spacing w:before="1"/>
        <w:ind w:right="1046"/>
      </w:pPr>
      <w:r>
        <w:t>We will only accept prescribed medicines that are in-date, labelled, provided in the original container</w:t>
      </w:r>
      <w:r>
        <w:rPr>
          <w:spacing w:val="-4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dispensed</w:t>
      </w:r>
      <w:r>
        <w:rPr>
          <w:spacing w:val="-2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pharmacist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include</w:t>
      </w:r>
      <w:r>
        <w:rPr>
          <w:spacing w:val="-2"/>
        </w:rPr>
        <w:t xml:space="preserve"> </w:t>
      </w:r>
      <w:r>
        <w:t>instructions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administration,</w:t>
      </w:r>
      <w:r>
        <w:rPr>
          <w:spacing w:val="-2"/>
        </w:rPr>
        <w:t xml:space="preserve"> </w:t>
      </w:r>
      <w:r>
        <w:t>dosage</w:t>
      </w:r>
      <w:r>
        <w:rPr>
          <w:spacing w:val="-4"/>
        </w:rPr>
        <w:t xml:space="preserve"> </w:t>
      </w:r>
      <w:r>
        <w:t xml:space="preserve">and </w:t>
      </w:r>
      <w:r>
        <w:rPr>
          <w:spacing w:val="-2"/>
        </w:rPr>
        <w:t>storage.</w:t>
      </w:r>
    </w:p>
    <w:p w14:paraId="45F05B92" w14:textId="77777777" w:rsidR="00347F19" w:rsidRDefault="00347F19">
      <w:pPr>
        <w:pStyle w:val="BodyText"/>
        <w:ind w:left="0"/>
      </w:pPr>
    </w:p>
    <w:p w14:paraId="30F5C23D" w14:textId="77777777" w:rsidR="00347F19" w:rsidRDefault="0082732F">
      <w:pPr>
        <w:pStyle w:val="BodyText"/>
        <w:spacing w:before="1"/>
        <w:ind w:right="1021"/>
      </w:pPr>
      <w:r>
        <w:t>All</w:t>
      </w:r>
      <w:r>
        <w:rPr>
          <w:spacing w:val="-2"/>
        </w:rPr>
        <w:t xml:space="preserve"> </w:t>
      </w:r>
      <w:r>
        <w:t>medicines are</w:t>
      </w:r>
      <w:r>
        <w:rPr>
          <w:spacing w:val="-4"/>
        </w:rPr>
        <w:t xml:space="preserve"> </w:t>
      </w:r>
      <w:r>
        <w:t>stored</w:t>
      </w:r>
      <w:r>
        <w:rPr>
          <w:spacing w:val="-4"/>
        </w:rPr>
        <w:t xml:space="preserve"> </w:t>
      </w:r>
      <w:r>
        <w:t>safely.</w:t>
      </w:r>
      <w:r>
        <w:rPr>
          <w:spacing w:val="40"/>
        </w:rPr>
        <w:t xml:space="preserve"> </w:t>
      </w:r>
      <w:r>
        <w:t>Children</w:t>
      </w:r>
      <w:r>
        <w:rPr>
          <w:spacing w:val="-4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know</w:t>
      </w:r>
      <w:r>
        <w:rPr>
          <w:spacing w:val="-3"/>
        </w:rPr>
        <w:t xml:space="preserve"> </w:t>
      </w:r>
      <w:r>
        <w:t>where</w:t>
      </w:r>
      <w:r>
        <w:rPr>
          <w:spacing w:val="-3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medicines are</w:t>
      </w:r>
      <w:r>
        <w:rPr>
          <w:spacing w:val="-3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times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be able to access them immediately.</w:t>
      </w:r>
      <w:r>
        <w:rPr>
          <w:spacing w:val="40"/>
        </w:rPr>
        <w:t xml:space="preserve"> </w:t>
      </w:r>
      <w:r>
        <w:t>Medicines and devices such as asthma inhalers, blood glucose testing meters and adrenaline pens should be always readily available and not locked away.</w:t>
      </w:r>
    </w:p>
    <w:p w14:paraId="5F295B9A" w14:textId="77777777" w:rsidR="00347F19" w:rsidRDefault="0082732F">
      <w:pPr>
        <w:pStyle w:val="BodyText"/>
        <w:ind w:right="1021"/>
      </w:pPr>
      <w:r>
        <w:t>The</w:t>
      </w:r>
      <w:r>
        <w:rPr>
          <w:spacing w:val="-2"/>
        </w:rPr>
        <w:t xml:space="preserve"> </w:t>
      </w:r>
      <w:r>
        <w:t>Headteacher,</w:t>
      </w:r>
      <w:r>
        <w:rPr>
          <w:spacing w:val="-5"/>
        </w:rPr>
        <w:t xml:space="preserve"> </w:t>
      </w:r>
      <w:r>
        <w:t>Deputy</w:t>
      </w:r>
      <w:r>
        <w:rPr>
          <w:spacing w:val="-3"/>
        </w:rPr>
        <w:t xml:space="preserve"> </w:t>
      </w:r>
      <w:r>
        <w:t>Head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Administration</w:t>
      </w:r>
      <w:r>
        <w:rPr>
          <w:spacing w:val="-3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administer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controlled</w:t>
      </w:r>
      <w:r>
        <w:rPr>
          <w:spacing w:val="-3"/>
        </w:rPr>
        <w:t xml:space="preserve"> </w:t>
      </w:r>
      <w:r>
        <w:t>drug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child for whom it has been prescribed in accordance with the prescriber’s instructions.</w:t>
      </w:r>
      <w:r>
        <w:rPr>
          <w:spacing w:val="40"/>
        </w:rPr>
        <w:t xml:space="preserve"> </w:t>
      </w:r>
      <w:r>
        <w:t>The Governing Body will ensure that the schools keep a record of all medicines administered to individual children stating what, how and how much was administered, when and by whom.</w:t>
      </w:r>
      <w:r>
        <w:rPr>
          <w:spacing w:val="40"/>
        </w:rPr>
        <w:t xml:space="preserve"> </w:t>
      </w:r>
      <w:r>
        <w:t>Any side effects of the medication to be administered at school will be noted.</w:t>
      </w:r>
    </w:p>
    <w:p w14:paraId="50ABFAB0" w14:textId="77777777" w:rsidR="00347F19" w:rsidRDefault="00347F19">
      <w:pPr>
        <w:pStyle w:val="BodyText"/>
        <w:ind w:left="0"/>
      </w:pPr>
    </w:p>
    <w:p w14:paraId="70BD004F" w14:textId="77777777" w:rsidR="00347F19" w:rsidRDefault="0082732F">
      <w:pPr>
        <w:pStyle w:val="BodyText"/>
        <w:jc w:val="both"/>
      </w:pPr>
      <w:r>
        <w:t>When</w:t>
      </w:r>
      <w:r>
        <w:rPr>
          <w:spacing w:val="-6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longer</w:t>
      </w:r>
      <w:r>
        <w:rPr>
          <w:spacing w:val="-5"/>
        </w:rPr>
        <w:t xml:space="preserve"> </w:t>
      </w:r>
      <w:r>
        <w:t>required,</w:t>
      </w:r>
      <w:r>
        <w:rPr>
          <w:spacing w:val="-5"/>
        </w:rPr>
        <w:t xml:space="preserve"> </w:t>
      </w:r>
      <w:r>
        <w:t>medicines</w:t>
      </w:r>
      <w:r>
        <w:rPr>
          <w:spacing w:val="-3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returned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parent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arrange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safe</w:t>
      </w:r>
      <w:r>
        <w:rPr>
          <w:spacing w:val="-3"/>
        </w:rPr>
        <w:t xml:space="preserve"> </w:t>
      </w:r>
      <w:r>
        <w:rPr>
          <w:spacing w:val="-2"/>
        </w:rPr>
        <w:t>disposal.</w:t>
      </w:r>
    </w:p>
    <w:p w14:paraId="1DC1D6C1" w14:textId="77777777" w:rsidR="00347F19" w:rsidRDefault="00347F19">
      <w:pPr>
        <w:jc w:val="both"/>
        <w:sectPr w:rsidR="00347F19">
          <w:type w:val="continuous"/>
          <w:pgSz w:w="11910" w:h="16840"/>
          <w:pgMar w:top="600" w:right="460" w:bottom="280" w:left="1340" w:header="720" w:footer="720" w:gutter="0"/>
          <w:cols w:space="720"/>
        </w:sectPr>
      </w:pPr>
    </w:p>
    <w:p w14:paraId="30586DED" w14:textId="77777777" w:rsidR="00347F19" w:rsidRDefault="0082732F">
      <w:pPr>
        <w:pStyle w:val="Heading1"/>
        <w:spacing w:before="41"/>
      </w:pPr>
      <w:r>
        <w:lastRenderedPageBreak/>
        <w:t>Emergency</w:t>
      </w:r>
      <w:r>
        <w:rPr>
          <w:spacing w:val="-7"/>
        </w:rPr>
        <w:t xml:space="preserve"> </w:t>
      </w:r>
      <w:r>
        <w:rPr>
          <w:spacing w:val="-2"/>
        </w:rPr>
        <w:t>Procedures</w:t>
      </w:r>
    </w:p>
    <w:p w14:paraId="4B7DDF55" w14:textId="77777777" w:rsidR="00347F19" w:rsidRDefault="0082732F">
      <w:pPr>
        <w:pStyle w:val="BodyText"/>
        <w:ind w:right="1046"/>
      </w:pPr>
      <w:r>
        <w:t>Where a child has an individual health care plan, this will clearly define what constitutes an emergency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explain</w:t>
      </w:r>
      <w:r>
        <w:rPr>
          <w:spacing w:val="-6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do,</w:t>
      </w:r>
      <w:r>
        <w:rPr>
          <w:spacing w:val="-5"/>
        </w:rPr>
        <w:t xml:space="preserve"> </w:t>
      </w:r>
      <w:r>
        <w:t>including</w:t>
      </w:r>
      <w:r>
        <w:rPr>
          <w:spacing w:val="-3"/>
        </w:rPr>
        <w:t xml:space="preserve"> </w:t>
      </w:r>
      <w:r>
        <w:t>ensuring</w:t>
      </w:r>
      <w:r>
        <w:rPr>
          <w:spacing w:val="-3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relevant</w:t>
      </w:r>
      <w:r>
        <w:rPr>
          <w:spacing w:val="-2"/>
        </w:rPr>
        <w:t xml:space="preserve"> </w:t>
      </w:r>
      <w:r>
        <w:t>staff are</w:t>
      </w:r>
      <w:r>
        <w:rPr>
          <w:spacing w:val="-2"/>
        </w:rPr>
        <w:t xml:space="preserve"> </w:t>
      </w:r>
      <w:r>
        <w:t>aware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emergency symptoms and procedures.</w:t>
      </w:r>
      <w:r>
        <w:rPr>
          <w:spacing w:val="40"/>
        </w:rPr>
        <w:t xml:space="preserve"> </w:t>
      </w:r>
      <w:r>
        <w:t>Other pupils in the school should know what to do in general terms, such as informing a teacher immediately if they think help is needed.</w:t>
      </w:r>
    </w:p>
    <w:p w14:paraId="36EDAF99" w14:textId="77777777" w:rsidR="00347F19" w:rsidRDefault="0082732F">
      <w:pPr>
        <w:pStyle w:val="BodyText"/>
        <w:spacing w:before="268"/>
        <w:ind w:right="1021"/>
      </w:pPr>
      <w:r>
        <w:t>If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child</w:t>
      </w:r>
      <w:r>
        <w:rPr>
          <w:spacing w:val="-2"/>
        </w:rPr>
        <w:t xml:space="preserve"> </w:t>
      </w:r>
      <w:r>
        <w:t>needs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taken</w:t>
      </w:r>
      <w:r>
        <w:rPr>
          <w:spacing w:val="-5"/>
        </w:rPr>
        <w:t xml:space="preserve"> </w:t>
      </w:r>
      <w:r>
        <w:t>to hospital,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member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staff</w:t>
      </w:r>
      <w:r>
        <w:rPr>
          <w:spacing w:val="-1"/>
        </w:rPr>
        <w:t xml:space="preserve"> </w:t>
      </w:r>
      <w:r>
        <w:t>should stay</w:t>
      </w:r>
      <w:r>
        <w:rPr>
          <w:spacing w:val="-3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child</w:t>
      </w:r>
      <w:r>
        <w:rPr>
          <w:spacing w:val="-2"/>
        </w:rPr>
        <w:t xml:space="preserve"> </w:t>
      </w:r>
      <w:r>
        <w:t>until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parent arrives, including accompanying them to the hospital in an ambulance.</w:t>
      </w:r>
    </w:p>
    <w:p w14:paraId="577653C0" w14:textId="77777777" w:rsidR="00347F19" w:rsidRDefault="00347F19">
      <w:pPr>
        <w:pStyle w:val="BodyText"/>
        <w:ind w:left="0"/>
      </w:pPr>
    </w:p>
    <w:p w14:paraId="7177DE6A" w14:textId="77777777" w:rsidR="00347F19" w:rsidRDefault="0082732F">
      <w:pPr>
        <w:pStyle w:val="Heading1"/>
      </w:pPr>
      <w:r>
        <w:t>Day</w:t>
      </w:r>
      <w:r>
        <w:rPr>
          <w:spacing w:val="-5"/>
        </w:rPr>
        <w:t xml:space="preserve"> </w:t>
      </w:r>
      <w:r>
        <w:t>Trips,</w:t>
      </w:r>
      <w:r>
        <w:rPr>
          <w:spacing w:val="-6"/>
        </w:rPr>
        <w:t xml:space="preserve"> </w:t>
      </w:r>
      <w:r>
        <w:t>Residential</w:t>
      </w:r>
      <w:r>
        <w:rPr>
          <w:spacing w:val="-4"/>
        </w:rPr>
        <w:t xml:space="preserve"> </w:t>
      </w:r>
      <w:r>
        <w:t>Visits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Sporting</w:t>
      </w:r>
      <w:r>
        <w:rPr>
          <w:spacing w:val="-6"/>
        </w:rPr>
        <w:t xml:space="preserve"> </w:t>
      </w:r>
      <w:r>
        <w:rPr>
          <w:spacing w:val="-2"/>
        </w:rPr>
        <w:t>Activities</w:t>
      </w:r>
    </w:p>
    <w:p w14:paraId="1E9C7767" w14:textId="77777777" w:rsidR="00347F19" w:rsidRDefault="0082732F">
      <w:pPr>
        <w:pStyle w:val="BodyText"/>
        <w:spacing w:before="1"/>
        <w:ind w:right="989"/>
      </w:pPr>
      <w:r>
        <w:t>The Governing Body will ensure that the schools’ arrangements are clear and unambiguous about the</w:t>
      </w:r>
      <w:r>
        <w:rPr>
          <w:spacing w:val="-1"/>
        </w:rPr>
        <w:t xml:space="preserve"> </w:t>
      </w:r>
      <w:r>
        <w:t>need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support</w:t>
      </w:r>
      <w:r>
        <w:rPr>
          <w:spacing w:val="-4"/>
        </w:rPr>
        <w:t xml:space="preserve"> </w:t>
      </w:r>
      <w:r>
        <w:t>actively</w:t>
      </w:r>
      <w:r>
        <w:rPr>
          <w:spacing w:val="-1"/>
        </w:rPr>
        <w:t xml:space="preserve"> </w:t>
      </w:r>
      <w:r>
        <w:t>pupils</w:t>
      </w:r>
      <w:r>
        <w:rPr>
          <w:spacing w:val="-1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medical</w:t>
      </w:r>
      <w:r>
        <w:rPr>
          <w:spacing w:val="-1"/>
        </w:rPr>
        <w:t xml:space="preserve"> </w:t>
      </w:r>
      <w:r>
        <w:t>conditions</w:t>
      </w:r>
      <w:r>
        <w:rPr>
          <w:spacing w:val="-1"/>
        </w:rPr>
        <w:t xml:space="preserve"> </w:t>
      </w:r>
      <w:r>
        <w:t>to participate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trips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visits,</w:t>
      </w:r>
      <w:r>
        <w:rPr>
          <w:spacing w:val="-3"/>
        </w:rPr>
        <w:t xml:space="preserve"> </w:t>
      </w:r>
      <w:r>
        <w:t>or in sporting activities, and not prevent them from doing so.</w:t>
      </w:r>
      <w:r>
        <w:rPr>
          <w:spacing w:val="40"/>
        </w:rPr>
        <w:t xml:space="preserve"> </w:t>
      </w:r>
      <w:r>
        <w:t>Teachers should be aware of how a</w:t>
      </w:r>
    </w:p>
    <w:p w14:paraId="739D7DA9" w14:textId="77777777" w:rsidR="00347F19" w:rsidRDefault="0082732F">
      <w:pPr>
        <w:pStyle w:val="BodyText"/>
        <w:ind w:right="1021"/>
      </w:pPr>
      <w:r>
        <w:t>child’s</w:t>
      </w:r>
      <w:r>
        <w:rPr>
          <w:spacing w:val="-1"/>
        </w:rPr>
        <w:t xml:space="preserve"> </w:t>
      </w:r>
      <w:r>
        <w:t>medical</w:t>
      </w:r>
      <w:r>
        <w:rPr>
          <w:spacing w:val="-1"/>
        </w:rPr>
        <w:t xml:space="preserve"> </w:t>
      </w:r>
      <w:r>
        <w:t>condition</w:t>
      </w:r>
      <w:r>
        <w:rPr>
          <w:spacing w:val="-4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impact</w:t>
      </w:r>
      <w:r>
        <w:rPr>
          <w:spacing w:val="-3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participation,</w:t>
      </w:r>
      <w:r>
        <w:rPr>
          <w:spacing w:val="-1"/>
        </w:rPr>
        <w:t xml:space="preserve"> </w:t>
      </w:r>
      <w:r>
        <w:t>but</w:t>
      </w:r>
      <w:r>
        <w:rPr>
          <w:spacing w:val="-3"/>
        </w:rPr>
        <w:t xml:space="preserve"> </w:t>
      </w:r>
      <w:r>
        <w:t>there</w:t>
      </w:r>
      <w:r>
        <w:rPr>
          <w:spacing w:val="-3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enough</w:t>
      </w:r>
      <w:r>
        <w:rPr>
          <w:spacing w:val="-2"/>
        </w:rPr>
        <w:t xml:space="preserve"> </w:t>
      </w:r>
      <w:r>
        <w:t>flexibility</w:t>
      </w:r>
      <w:r>
        <w:rPr>
          <w:spacing w:val="-3"/>
        </w:rPr>
        <w:t xml:space="preserve"> </w:t>
      </w:r>
      <w:r>
        <w:t>for all</w:t>
      </w:r>
      <w:r>
        <w:rPr>
          <w:spacing w:val="-3"/>
        </w:rPr>
        <w:t xml:space="preserve"> </w:t>
      </w:r>
      <w:r>
        <w:t>children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participate</w:t>
      </w:r>
      <w:r>
        <w:rPr>
          <w:spacing w:val="-2"/>
        </w:rPr>
        <w:t xml:space="preserve"> </w:t>
      </w:r>
      <w:r>
        <w:t>according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own</w:t>
      </w:r>
      <w:r>
        <w:rPr>
          <w:spacing w:val="-2"/>
        </w:rPr>
        <w:t xml:space="preserve"> </w:t>
      </w:r>
      <w:r>
        <w:t>abilities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reasonable</w:t>
      </w:r>
      <w:r>
        <w:rPr>
          <w:spacing w:val="-2"/>
        </w:rPr>
        <w:t xml:space="preserve"> </w:t>
      </w:r>
      <w:r>
        <w:t>adjustments.</w:t>
      </w:r>
      <w:r>
        <w:rPr>
          <w:spacing w:val="40"/>
        </w:rPr>
        <w:t xml:space="preserve"> </w:t>
      </w:r>
      <w:r>
        <w:t>The schools will make arrangement for the inclusion of pupils in such activities unless appropriate arrangements supervision cannot be guaranteed.</w:t>
      </w:r>
    </w:p>
    <w:p w14:paraId="7BEAB507" w14:textId="77777777" w:rsidR="00347F19" w:rsidRDefault="00347F19">
      <w:pPr>
        <w:pStyle w:val="BodyText"/>
        <w:ind w:left="0"/>
      </w:pPr>
    </w:p>
    <w:p w14:paraId="762FB876" w14:textId="77777777" w:rsidR="00347F19" w:rsidRDefault="0082732F">
      <w:pPr>
        <w:pStyle w:val="BodyText"/>
        <w:ind w:right="1021"/>
      </w:pPr>
      <w:r>
        <w:t>The schools may consider what reasonable adjustments they might make to enable children with medical needs to participate fully and safely on visits.</w:t>
      </w:r>
      <w:r>
        <w:rPr>
          <w:spacing w:val="40"/>
        </w:rPr>
        <w:t xml:space="preserve"> </w:t>
      </w:r>
      <w:r>
        <w:t>Risk assessments are carried out so that planning</w:t>
      </w:r>
      <w:r>
        <w:rPr>
          <w:spacing w:val="-2"/>
        </w:rPr>
        <w:t xml:space="preserve"> </w:t>
      </w:r>
      <w:r>
        <w:t>arrangements</w:t>
      </w:r>
      <w:r>
        <w:rPr>
          <w:spacing w:val="-4"/>
        </w:rPr>
        <w:t xml:space="preserve"> </w:t>
      </w:r>
      <w:r>
        <w:t>take</w:t>
      </w:r>
      <w:r>
        <w:rPr>
          <w:spacing w:val="-1"/>
        </w:rPr>
        <w:t xml:space="preserve"> </w:t>
      </w:r>
      <w:r>
        <w:t>account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steps</w:t>
      </w:r>
      <w:r>
        <w:rPr>
          <w:spacing w:val="-1"/>
        </w:rPr>
        <w:t xml:space="preserve"> </w:t>
      </w:r>
      <w:r>
        <w:t>needed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ensure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child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included.</w:t>
      </w:r>
      <w:r>
        <w:rPr>
          <w:spacing w:val="40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may require consultation with parents and health care professionals.</w:t>
      </w:r>
    </w:p>
    <w:p w14:paraId="1FC48EDD" w14:textId="77777777" w:rsidR="00347F19" w:rsidRDefault="00347F19">
      <w:pPr>
        <w:pStyle w:val="BodyText"/>
        <w:spacing w:before="1"/>
        <w:ind w:left="0"/>
      </w:pPr>
    </w:p>
    <w:p w14:paraId="52A981D6" w14:textId="77777777" w:rsidR="00347F19" w:rsidRDefault="0082732F">
      <w:pPr>
        <w:pStyle w:val="Heading1"/>
        <w:spacing w:line="267" w:lineRule="exact"/>
      </w:pPr>
      <w:r>
        <w:t>Unacceptable</w:t>
      </w:r>
      <w:r>
        <w:rPr>
          <w:spacing w:val="-7"/>
        </w:rPr>
        <w:t xml:space="preserve"> </w:t>
      </w:r>
      <w:r>
        <w:rPr>
          <w:spacing w:val="-2"/>
        </w:rPr>
        <w:t>Practice</w:t>
      </w:r>
    </w:p>
    <w:p w14:paraId="4BE6C882" w14:textId="77777777" w:rsidR="00347F19" w:rsidRDefault="0082732F">
      <w:pPr>
        <w:pStyle w:val="BodyText"/>
        <w:ind w:right="1046"/>
      </w:pPr>
      <w:r>
        <w:t>The</w:t>
      </w:r>
      <w:r>
        <w:rPr>
          <w:spacing w:val="-2"/>
        </w:rPr>
        <w:t xml:space="preserve"> </w:t>
      </w:r>
      <w:r>
        <w:t>Governing</w:t>
      </w:r>
      <w:r>
        <w:rPr>
          <w:spacing w:val="-3"/>
        </w:rPr>
        <w:t xml:space="preserve"> </w:t>
      </w:r>
      <w:r>
        <w:t>Body</w:t>
      </w:r>
      <w:r>
        <w:rPr>
          <w:spacing w:val="-2"/>
        </w:rPr>
        <w:t xml:space="preserve"> </w:t>
      </w:r>
      <w:proofErr w:type="spellStart"/>
      <w:r>
        <w:t>recognises</w:t>
      </w:r>
      <w:proofErr w:type="spellEnd"/>
      <w:r>
        <w:rPr>
          <w:spacing w:val="-2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although</w:t>
      </w:r>
      <w:r>
        <w:rPr>
          <w:spacing w:val="-3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discretion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judge</w:t>
      </w:r>
      <w:r>
        <w:rPr>
          <w:spacing w:val="-2"/>
        </w:rPr>
        <w:t xml:space="preserve"> </w:t>
      </w:r>
      <w:r>
        <w:t>each</w:t>
      </w:r>
      <w:r>
        <w:rPr>
          <w:spacing w:val="-2"/>
        </w:rPr>
        <w:t xml:space="preserve"> </w:t>
      </w:r>
      <w:r>
        <w:t>case on its merits with reference to a child’s individual health care plan, it is not generally acceptable practice to:</w:t>
      </w:r>
    </w:p>
    <w:p w14:paraId="6FA6EDED" w14:textId="77777777" w:rsidR="00347F19" w:rsidRDefault="00347F19">
      <w:pPr>
        <w:pStyle w:val="BodyText"/>
        <w:ind w:left="0"/>
      </w:pPr>
    </w:p>
    <w:p w14:paraId="7202A0F8" w14:textId="77777777" w:rsidR="00347F19" w:rsidRDefault="0082732F">
      <w:pPr>
        <w:pStyle w:val="ListParagraph"/>
        <w:numPr>
          <w:ilvl w:val="0"/>
          <w:numId w:val="1"/>
        </w:numPr>
        <w:tabs>
          <w:tab w:val="left" w:pos="911"/>
        </w:tabs>
        <w:ind w:right="1559"/>
      </w:pPr>
      <w:r>
        <w:t>prevent</w:t>
      </w:r>
      <w:r>
        <w:rPr>
          <w:spacing w:val="-5"/>
        </w:rPr>
        <w:t xml:space="preserve"> </w:t>
      </w:r>
      <w:r>
        <w:t>children</w:t>
      </w:r>
      <w:r>
        <w:rPr>
          <w:spacing w:val="-2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easily</w:t>
      </w:r>
      <w:r>
        <w:rPr>
          <w:spacing w:val="-2"/>
        </w:rPr>
        <w:t xml:space="preserve"> </w:t>
      </w:r>
      <w:r>
        <w:t>accessing</w:t>
      </w:r>
      <w:r>
        <w:rPr>
          <w:spacing w:val="-4"/>
        </w:rPr>
        <w:t xml:space="preserve"> </w:t>
      </w:r>
      <w:r>
        <w:t>their</w:t>
      </w:r>
      <w:r>
        <w:rPr>
          <w:spacing w:val="-5"/>
        </w:rPr>
        <w:t xml:space="preserve"> </w:t>
      </w:r>
      <w:r>
        <w:t>inhalers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medication</w:t>
      </w:r>
      <w:r>
        <w:rPr>
          <w:spacing w:val="-5"/>
        </w:rPr>
        <w:t xml:space="preserve"> </w:t>
      </w:r>
      <w:r>
        <w:t>when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 xml:space="preserve">where </w:t>
      </w:r>
      <w:r>
        <w:rPr>
          <w:spacing w:val="-2"/>
        </w:rPr>
        <w:t>necessary</w:t>
      </w:r>
    </w:p>
    <w:p w14:paraId="69E63E4E" w14:textId="77777777" w:rsidR="00347F19" w:rsidRDefault="0082732F">
      <w:pPr>
        <w:pStyle w:val="ListParagraph"/>
        <w:numPr>
          <w:ilvl w:val="0"/>
          <w:numId w:val="1"/>
        </w:numPr>
        <w:tabs>
          <w:tab w:val="left" w:pos="911"/>
        </w:tabs>
        <w:spacing w:before="0" w:line="279" w:lineRule="exact"/>
      </w:pPr>
      <w:r>
        <w:t>assume</w:t>
      </w:r>
      <w:r>
        <w:rPr>
          <w:spacing w:val="-7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every</w:t>
      </w:r>
      <w:r>
        <w:rPr>
          <w:spacing w:val="-5"/>
        </w:rPr>
        <w:t xml:space="preserve"> </w:t>
      </w:r>
      <w:r>
        <w:t>child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same</w:t>
      </w:r>
      <w:r>
        <w:rPr>
          <w:spacing w:val="-5"/>
        </w:rPr>
        <w:t xml:space="preserve"> </w:t>
      </w:r>
      <w:r>
        <w:t>condition</w:t>
      </w:r>
      <w:r>
        <w:rPr>
          <w:spacing w:val="-4"/>
        </w:rPr>
        <w:t xml:space="preserve"> </w:t>
      </w:r>
      <w:r>
        <w:t>requires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same</w:t>
      </w:r>
      <w:r>
        <w:rPr>
          <w:spacing w:val="-4"/>
        </w:rPr>
        <w:t xml:space="preserve"> </w:t>
      </w:r>
      <w:r>
        <w:rPr>
          <w:spacing w:val="-2"/>
        </w:rPr>
        <w:t>treatment</w:t>
      </w:r>
    </w:p>
    <w:p w14:paraId="40F12C0C" w14:textId="77777777" w:rsidR="00347F19" w:rsidRDefault="0082732F">
      <w:pPr>
        <w:pStyle w:val="ListParagraph"/>
        <w:numPr>
          <w:ilvl w:val="0"/>
          <w:numId w:val="1"/>
        </w:numPr>
        <w:tabs>
          <w:tab w:val="left" w:pos="911"/>
        </w:tabs>
        <w:spacing w:before="0" w:line="279" w:lineRule="exact"/>
      </w:pPr>
      <w:r>
        <w:t>ignore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views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child</w:t>
      </w:r>
      <w:r>
        <w:rPr>
          <w:spacing w:val="-4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parents;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ignore</w:t>
      </w:r>
      <w:r>
        <w:rPr>
          <w:spacing w:val="-2"/>
        </w:rPr>
        <w:t xml:space="preserve"> </w:t>
      </w:r>
      <w:r>
        <w:t>medical</w:t>
      </w:r>
      <w:r>
        <w:rPr>
          <w:spacing w:val="-5"/>
        </w:rPr>
        <w:t xml:space="preserve"> </w:t>
      </w:r>
      <w:r>
        <w:t>evidence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rPr>
          <w:spacing w:val="-2"/>
        </w:rPr>
        <w:t>opinion</w:t>
      </w:r>
    </w:p>
    <w:p w14:paraId="7F33AFE8" w14:textId="77777777" w:rsidR="00347F19" w:rsidRDefault="0082732F">
      <w:pPr>
        <w:pStyle w:val="ListParagraph"/>
        <w:numPr>
          <w:ilvl w:val="0"/>
          <w:numId w:val="1"/>
        </w:numPr>
        <w:tabs>
          <w:tab w:val="left" w:pos="911"/>
        </w:tabs>
        <w:ind w:right="1263"/>
      </w:pPr>
      <w:r>
        <w:t>send</w:t>
      </w:r>
      <w:r>
        <w:rPr>
          <w:spacing w:val="-3"/>
        </w:rPr>
        <w:t xml:space="preserve"> </w:t>
      </w:r>
      <w:r>
        <w:t>children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medical</w:t>
      </w:r>
      <w:r>
        <w:rPr>
          <w:spacing w:val="-4"/>
        </w:rPr>
        <w:t xml:space="preserve"> </w:t>
      </w:r>
      <w:r>
        <w:t>conditions</w:t>
      </w:r>
      <w:r>
        <w:rPr>
          <w:spacing w:val="-5"/>
        </w:rPr>
        <w:t xml:space="preserve"> </w:t>
      </w:r>
      <w:r>
        <w:t>home</w:t>
      </w:r>
      <w:r>
        <w:rPr>
          <w:spacing w:val="-4"/>
        </w:rPr>
        <w:t xml:space="preserve"> </w:t>
      </w:r>
      <w:r>
        <w:t>frequently</w:t>
      </w:r>
      <w:r>
        <w:rPr>
          <w:spacing w:val="-2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prevent</w:t>
      </w:r>
      <w:r>
        <w:rPr>
          <w:spacing w:val="-4"/>
        </w:rPr>
        <w:t xml:space="preserve"> </w:t>
      </w:r>
      <w:r>
        <w:t>them</w:t>
      </w:r>
      <w:r>
        <w:rPr>
          <w:spacing w:val="-1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staying</w:t>
      </w:r>
      <w:r>
        <w:rPr>
          <w:spacing w:val="-3"/>
        </w:rPr>
        <w:t xml:space="preserve"> </w:t>
      </w:r>
      <w:r>
        <w:t>for normal school activities, including lunch, unless this is specified in the health care plan</w:t>
      </w:r>
    </w:p>
    <w:p w14:paraId="2B813FFC" w14:textId="77777777" w:rsidR="00347F19" w:rsidRDefault="0082732F">
      <w:pPr>
        <w:pStyle w:val="ListParagraph"/>
        <w:numPr>
          <w:ilvl w:val="0"/>
          <w:numId w:val="1"/>
        </w:numPr>
        <w:tabs>
          <w:tab w:val="left" w:pos="911"/>
        </w:tabs>
        <w:spacing w:before="2" w:line="237" w:lineRule="auto"/>
        <w:ind w:right="1319"/>
      </w:pPr>
      <w:proofErr w:type="spellStart"/>
      <w:r>
        <w:t>penalise</w:t>
      </w:r>
      <w:proofErr w:type="spellEnd"/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child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attendance</w:t>
      </w:r>
      <w:r>
        <w:rPr>
          <w:spacing w:val="-1"/>
        </w:rPr>
        <w:t xml:space="preserve"> </w:t>
      </w:r>
      <w:r>
        <w:t>record</w:t>
      </w:r>
      <w:r>
        <w:rPr>
          <w:spacing w:val="-3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their</w:t>
      </w:r>
      <w:r>
        <w:rPr>
          <w:spacing w:val="-5"/>
        </w:rPr>
        <w:t xml:space="preserve"> </w:t>
      </w:r>
      <w:r>
        <w:t>absences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related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 xml:space="preserve">medical condition </w:t>
      </w:r>
      <w:proofErr w:type="gramStart"/>
      <w:r>
        <w:t>e.g.</w:t>
      </w:r>
      <w:proofErr w:type="gramEnd"/>
      <w:r>
        <w:t xml:space="preserve"> hospital appointments</w:t>
      </w:r>
    </w:p>
    <w:p w14:paraId="188073A7" w14:textId="77777777" w:rsidR="00347F19" w:rsidRDefault="0082732F">
      <w:pPr>
        <w:pStyle w:val="ListParagraph"/>
        <w:numPr>
          <w:ilvl w:val="0"/>
          <w:numId w:val="1"/>
        </w:numPr>
        <w:tabs>
          <w:tab w:val="left" w:pos="911"/>
        </w:tabs>
        <w:spacing w:before="2"/>
        <w:ind w:right="993"/>
      </w:pPr>
      <w:r>
        <w:t>prevent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pupil</w:t>
      </w:r>
      <w:r>
        <w:rPr>
          <w:spacing w:val="-3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drinking,</w:t>
      </w:r>
      <w:r>
        <w:rPr>
          <w:spacing w:val="-2"/>
        </w:rPr>
        <w:t xml:space="preserve"> </w:t>
      </w:r>
      <w:r>
        <w:t>eating</w:t>
      </w:r>
      <w:r>
        <w:rPr>
          <w:spacing w:val="-3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taking</w:t>
      </w:r>
      <w:r>
        <w:rPr>
          <w:spacing w:val="-5"/>
        </w:rPr>
        <w:t xml:space="preserve"> </w:t>
      </w:r>
      <w:r>
        <w:t>toilet</w:t>
      </w:r>
      <w:r>
        <w:rPr>
          <w:spacing w:val="-4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breaks</w:t>
      </w:r>
      <w:r>
        <w:rPr>
          <w:spacing w:val="-2"/>
        </w:rPr>
        <w:t xml:space="preserve"> </w:t>
      </w:r>
      <w:r>
        <w:t>whenever</w:t>
      </w:r>
      <w:r>
        <w:rPr>
          <w:spacing w:val="-2"/>
        </w:rPr>
        <w:t xml:space="preserve"> </w:t>
      </w:r>
      <w:r>
        <w:t>they</w:t>
      </w:r>
      <w:r>
        <w:rPr>
          <w:spacing w:val="-1"/>
        </w:rPr>
        <w:t xml:space="preserve"> </w:t>
      </w:r>
      <w:r>
        <w:t>need</w:t>
      </w:r>
      <w:r>
        <w:rPr>
          <w:spacing w:val="-2"/>
        </w:rPr>
        <w:t xml:space="preserve"> </w:t>
      </w:r>
      <w:r>
        <w:t>to in order to manage their medical condition effectively</w:t>
      </w:r>
    </w:p>
    <w:p w14:paraId="12E17DA0" w14:textId="77777777" w:rsidR="00347F19" w:rsidRDefault="0082732F">
      <w:pPr>
        <w:pStyle w:val="ListParagraph"/>
        <w:numPr>
          <w:ilvl w:val="0"/>
          <w:numId w:val="1"/>
        </w:numPr>
        <w:tabs>
          <w:tab w:val="left" w:pos="911"/>
        </w:tabs>
        <w:ind w:right="1103"/>
      </w:pPr>
      <w:r>
        <w:t>require</w:t>
      </w:r>
      <w:r>
        <w:rPr>
          <w:spacing w:val="-2"/>
        </w:rPr>
        <w:t xml:space="preserve"> </w:t>
      </w:r>
      <w:r>
        <w:t>parents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make</w:t>
      </w:r>
      <w:r>
        <w:rPr>
          <w:spacing w:val="-4"/>
        </w:rPr>
        <w:t xml:space="preserve"> </w:t>
      </w:r>
      <w:r>
        <w:t>them</w:t>
      </w:r>
      <w:r>
        <w:rPr>
          <w:spacing w:val="-1"/>
        </w:rPr>
        <w:t xml:space="preserve"> </w:t>
      </w:r>
      <w:r>
        <w:t>feel</w:t>
      </w:r>
      <w:r>
        <w:rPr>
          <w:spacing w:val="-4"/>
        </w:rPr>
        <w:t xml:space="preserve"> </w:t>
      </w:r>
      <w:r>
        <w:t>obliged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attend</w:t>
      </w:r>
      <w:r>
        <w:rPr>
          <w:spacing w:val="-3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administer</w:t>
      </w:r>
      <w:r>
        <w:rPr>
          <w:spacing w:val="-4"/>
        </w:rPr>
        <w:t xml:space="preserve"> </w:t>
      </w:r>
      <w:r>
        <w:t>medication</w:t>
      </w:r>
      <w:r>
        <w:rPr>
          <w:spacing w:val="-5"/>
        </w:rPr>
        <w:t xml:space="preserve"> </w:t>
      </w:r>
      <w:r>
        <w:t>or provide medical support to their child</w:t>
      </w:r>
    </w:p>
    <w:p w14:paraId="6F9D2030" w14:textId="77777777" w:rsidR="00347F19" w:rsidRDefault="0082732F">
      <w:pPr>
        <w:pStyle w:val="ListParagraph"/>
        <w:numPr>
          <w:ilvl w:val="0"/>
          <w:numId w:val="1"/>
        </w:numPr>
        <w:tabs>
          <w:tab w:val="left" w:pos="911"/>
        </w:tabs>
        <w:ind w:right="1110"/>
      </w:pPr>
      <w:r>
        <w:t>prevent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child</w:t>
      </w:r>
      <w:r>
        <w:rPr>
          <w:spacing w:val="-4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participating,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create</w:t>
      </w:r>
      <w:r>
        <w:rPr>
          <w:spacing w:val="-2"/>
        </w:rPr>
        <w:t xml:space="preserve"> </w:t>
      </w:r>
      <w:r>
        <w:t>unnecessary</w:t>
      </w:r>
      <w:r>
        <w:rPr>
          <w:spacing w:val="-2"/>
        </w:rPr>
        <w:t xml:space="preserve"> </w:t>
      </w:r>
      <w:r>
        <w:t>barriers</w:t>
      </w:r>
      <w:r>
        <w:rPr>
          <w:spacing w:val="-5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child</w:t>
      </w:r>
      <w:r>
        <w:rPr>
          <w:spacing w:val="-4"/>
        </w:rPr>
        <w:t xml:space="preserve"> </w:t>
      </w:r>
      <w:r>
        <w:t>participating</w:t>
      </w:r>
      <w:r>
        <w:rPr>
          <w:spacing w:val="-3"/>
        </w:rPr>
        <w:t xml:space="preserve"> </w:t>
      </w:r>
      <w:r>
        <w:t>in any aspect of school life, including school trips wherever possible</w:t>
      </w:r>
    </w:p>
    <w:p w14:paraId="79E8D30F" w14:textId="77777777" w:rsidR="00347F19" w:rsidRDefault="0082732F">
      <w:pPr>
        <w:pStyle w:val="Heading1"/>
        <w:spacing w:line="267" w:lineRule="exact"/>
      </w:pPr>
      <w:r>
        <w:rPr>
          <w:spacing w:val="-2"/>
        </w:rPr>
        <w:t>Conclusion</w:t>
      </w:r>
    </w:p>
    <w:p w14:paraId="73F5EFF1" w14:textId="77777777" w:rsidR="00347F19" w:rsidRDefault="0082732F">
      <w:pPr>
        <w:pStyle w:val="BodyText"/>
        <w:ind w:right="1021"/>
      </w:pPr>
      <w:r>
        <w:t>This policy will enable the schools to ensure that pupils with medical conditions are properly supported</w:t>
      </w:r>
      <w:r>
        <w:rPr>
          <w:spacing w:val="-2"/>
        </w:rPr>
        <w:t xml:space="preserve"> </w:t>
      </w:r>
      <w:r>
        <w:t>so</w:t>
      </w:r>
      <w:r>
        <w:rPr>
          <w:spacing w:val="-3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they</w:t>
      </w:r>
      <w:r>
        <w:rPr>
          <w:spacing w:val="-1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full</w:t>
      </w:r>
      <w:r>
        <w:rPr>
          <w:spacing w:val="-3"/>
        </w:rPr>
        <w:t xml:space="preserve"> </w:t>
      </w:r>
      <w:r>
        <w:t>access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education,</w:t>
      </w:r>
      <w:r>
        <w:rPr>
          <w:spacing w:val="-2"/>
        </w:rPr>
        <w:t xml:space="preserve"> </w:t>
      </w:r>
      <w:r>
        <w:t>including</w:t>
      </w:r>
      <w:r>
        <w:rPr>
          <w:spacing w:val="-3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trips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physical</w:t>
      </w:r>
      <w:r>
        <w:rPr>
          <w:spacing w:val="-3"/>
        </w:rPr>
        <w:t xml:space="preserve"> </w:t>
      </w:r>
      <w:r>
        <w:t>education whenever possible.</w:t>
      </w:r>
    </w:p>
    <w:p w14:paraId="3D02D661" w14:textId="77777777" w:rsidR="00347F19" w:rsidRDefault="00347F19">
      <w:pPr>
        <w:pStyle w:val="BodyText"/>
        <w:spacing w:before="1"/>
        <w:ind w:left="0"/>
      </w:pPr>
    </w:p>
    <w:p w14:paraId="30E71B62" w14:textId="669D6066" w:rsidR="00347F19" w:rsidRDefault="0082732F">
      <w:pPr>
        <w:pStyle w:val="BodyText"/>
        <w:tabs>
          <w:tab w:val="left" w:pos="2260"/>
        </w:tabs>
      </w:pPr>
      <w:r>
        <w:t>Review</w:t>
      </w:r>
      <w:r>
        <w:rPr>
          <w:spacing w:val="-2"/>
        </w:rPr>
        <w:t xml:space="preserve"> date:</w:t>
      </w:r>
      <w:r>
        <w:tab/>
        <w:t>September 202</w:t>
      </w:r>
      <w:r w:rsidR="00333883">
        <w:t>7</w:t>
      </w:r>
      <w:r>
        <w:t xml:space="preserve"> </w:t>
      </w:r>
    </w:p>
    <w:sectPr w:rsidR="00347F19">
      <w:pgSz w:w="11910" w:h="16840"/>
      <w:pgMar w:top="1380" w:right="46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7A0397"/>
    <w:multiLevelType w:val="hybridMultilevel"/>
    <w:tmpl w:val="F0D0F5FA"/>
    <w:lvl w:ilvl="0" w:tplc="11BE12D4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F3AFF08">
      <w:numFmt w:val="bullet"/>
      <w:lvlText w:val="•"/>
      <w:lvlJc w:val="left"/>
      <w:pPr>
        <w:ind w:left="1748" w:hanging="360"/>
      </w:pPr>
      <w:rPr>
        <w:rFonts w:hint="default"/>
        <w:lang w:val="en-US" w:eastAsia="en-US" w:bidi="ar-SA"/>
      </w:rPr>
    </w:lvl>
    <w:lvl w:ilvl="2" w:tplc="831A1FAE">
      <w:numFmt w:val="bullet"/>
      <w:lvlText w:val="•"/>
      <w:lvlJc w:val="left"/>
      <w:pPr>
        <w:ind w:left="2677" w:hanging="360"/>
      </w:pPr>
      <w:rPr>
        <w:rFonts w:hint="default"/>
        <w:lang w:val="en-US" w:eastAsia="en-US" w:bidi="ar-SA"/>
      </w:rPr>
    </w:lvl>
    <w:lvl w:ilvl="3" w:tplc="D5F8365C">
      <w:numFmt w:val="bullet"/>
      <w:lvlText w:val="•"/>
      <w:lvlJc w:val="left"/>
      <w:pPr>
        <w:ind w:left="3605" w:hanging="360"/>
      </w:pPr>
      <w:rPr>
        <w:rFonts w:hint="default"/>
        <w:lang w:val="en-US" w:eastAsia="en-US" w:bidi="ar-SA"/>
      </w:rPr>
    </w:lvl>
    <w:lvl w:ilvl="4" w:tplc="E3F825F4">
      <w:numFmt w:val="bullet"/>
      <w:lvlText w:val="•"/>
      <w:lvlJc w:val="left"/>
      <w:pPr>
        <w:ind w:left="4534" w:hanging="360"/>
      </w:pPr>
      <w:rPr>
        <w:rFonts w:hint="default"/>
        <w:lang w:val="en-US" w:eastAsia="en-US" w:bidi="ar-SA"/>
      </w:rPr>
    </w:lvl>
    <w:lvl w:ilvl="5" w:tplc="7472D81C">
      <w:numFmt w:val="bullet"/>
      <w:lvlText w:val="•"/>
      <w:lvlJc w:val="left"/>
      <w:pPr>
        <w:ind w:left="5463" w:hanging="360"/>
      </w:pPr>
      <w:rPr>
        <w:rFonts w:hint="default"/>
        <w:lang w:val="en-US" w:eastAsia="en-US" w:bidi="ar-SA"/>
      </w:rPr>
    </w:lvl>
    <w:lvl w:ilvl="6" w:tplc="423080FC">
      <w:numFmt w:val="bullet"/>
      <w:lvlText w:val="•"/>
      <w:lvlJc w:val="left"/>
      <w:pPr>
        <w:ind w:left="6391" w:hanging="360"/>
      </w:pPr>
      <w:rPr>
        <w:rFonts w:hint="default"/>
        <w:lang w:val="en-US" w:eastAsia="en-US" w:bidi="ar-SA"/>
      </w:rPr>
    </w:lvl>
    <w:lvl w:ilvl="7" w:tplc="B3AC7102">
      <w:numFmt w:val="bullet"/>
      <w:lvlText w:val="•"/>
      <w:lvlJc w:val="left"/>
      <w:pPr>
        <w:ind w:left="7320" w:hanging="360"/>
      </w:pPr>
      <w:rPr>
        <w:rFonts w:hint="default"/>
        <w:lang w:val="en-US" w:eastAsia="en-US" w:bidi="ar-SA"/>
      </w:rPr>
    </w:lvl>
    <w:lvl w:ilvl="8" w:tplc="E1121850">
      <w:numFmt w:val="bullet"/>
      <w:lvlText w:val="•"/>
      <w:lvlJc w:val="left"/>
      <w:pPr>
        <w:ind w:left="8249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781F00EA"/>
    <w:multiLevelType w:val="hybridMultilevel"/>
    <w:tmpl w:val="6EE6D216"/>
    <w:lvl w:ilvl="0" w:tplc="443AE71C">
      <w:numFmt w:val="bullet"/>
      <w:lvlText w:val=""/>
      <w:lvlJc w:val="left"/>
      <w:pPr>
        <w:ind w:left="91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E4FE8690">
      <w:numFmt w:val="bullet"/>
      <w:lvlText w:val="•"/>
      <w:lvlJc w:val="left"/>
      <w:pPr>
        <w:ind w:left="1838" w:hanging="360"/>
      </w:pPr>
      <w:rPr>
        <w:rFonts w:hint="default"/>
        <w:lang w:val="en-US" w:eastAsia="en-US" w:bidi="ar-SA"/>
      </w:rPr>
    </w:lvl>
    <w:lvl w:ilvl="2" w:tplc="DB54BFB6">
      <w:numFmt w:val="bullet"/>
      <w:lvlText w:val="•"/>
      <w:lvlJc w:val="left"/>
      <w:pPr>
        <w:ind w:left="2757" w:hanging="360"/>
      </w:pPr>
      <w:rPr>
        <w:rFonts w:hint="default"/>
        <w:lang w:val="en-US" w:eastAsia="en-US" w:bidi="ar-SA"/>
      </w:rPr>
    </w:lvl>
    <w:lvl w:ilvl="3" w:tplc="54EEBBE4">
      <w:numFmt w:val="bullet"/>
      <w:lvlText w:val="•"/>
      <w:lvlJc w:val="left"/>
      <w:pPr>
        <w:ind w:left="3675" w:hanging="360"/>
      </w:pPr>
      <w:rPr>
        <w:rFonts w:hint="default"/>
        <w:lang w:val="en-US" w:eastAsia="en-US" w:bidi="ar-SA"/>
      </w:rPr>
    </w:lvl>
    <w:lvl w:ilvl="4" w:tplc="C8E6962A">
      <w:numFmt w:val="bullet"/>
      <w:lvlText w:val="•"/>
      <w:lvlJc w:val="left"/>
      <w:pPr>
        <w:ind w:left="4594" w:hanging="360"/>
      </w:pPr>
      <w:rPr>
        <w:rFonts w:hint="default"/>
        <w:lang w:val="en-US" w:eastAsia="en-US" w:bidi="ar-SA"/>
      </w:rPr>
    </w:lvl>
    <w:lvl w:ilvl="5" w:tplc="53C2BFD0">
      <w:numFmt w:val="bullet"/>
      <w:lvlText w:val="•"/>
      <w:lvlJc w:val="left"/>
      <w:pPr>
        <w:ind w:left="5513" w:hanging="360"/>
      </w:pPr>
      <w:rPr>
        <w:rFonts w:hint="default"/>
        <w:lang w:val="en-US" w:eastAsia="en-US" w:bidi="ar-SA"/>
      </w:rPr>
    </w:lvl>
    <w:lvl w:ilvl="6" w:tplc="08366EFA">
      <w:numFmt w:val="bullet"/>
      <w:lvlText w:val="•"/>
      <w:lvlJc w:val="left"/>
      <w:pPr>
        <w:ind w:left="6431" w:hanging="360"/>
      </w:pPr>
      <w:rPr>
        <w:rFonts w:hint="default"/>
        <w:lang w:val="en-US" w:eastAsia="en-US" w:bidi="ar-SA"/>
      </w:rPr>
    </w:lvl>
    <w:lvl w:ilvl="7" w:tplc="F8C8A5A0">
      <w:numFmt w:val="bullet"/>
      <w:lvlText w:val="•"/>
      <w:lvlJc w:val="left"/>
      <w:pPr>
        <w:ind w:left="7350" w:hanging="360"/>
      </w:pPr>
      <w:rPr>
        <w:rFonts w:hint="default"/>
        <w:lang w:val="en-US" w:eastAsia="en-US" w:bidi="ar-SA"/>
      </w:rPr>
    </w:lvl>
    <w:lvl w:ilvl="8" w:tplc="84342E96">
      <w:numFmt w:val="bullet"/>
      <w:lvlText w:val="•"/>
      <w:lvlJc w:val="left"/>
      <w:pPr>
        <w:ind w:left="8269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F19"/>
    <w:rsid w:val="00333883"/>
    <w:rsid w:val="00347F19"/>
    <w:rsid w:val="0082732F"/>
    <w:rsid w:val="00C95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C3BBC7"/>
  <w15:docId w15:val="{348FE86A-B9A6-4A51-A55C-B43D7259E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00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0"/>
    </w:pPr>
  </w:style>
  <w:style w:type="paragraph" w:styleId="Title">
    <w:name w:val="Title"/>
    <w:basedOn w:val="Normal"/>
    <w:uiPriority w:val="10"/>
    <w:qFormat/>
    <w:pPr>
      <w:spacing w:before="269"/>
      <w:ind w:left="100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1"/>
      <w:ind w:left="911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1766</Words>
  <Characters>10068</Characters>
  <Application>Microsoft Office Word</Application>
  <DocSecurity>0</DocSecurity>
  <Lines>83</Lines>
  <Paragraphs>23</Paragraphs>
  <ScaleCrop>false</ScaleCrop>
  <Company/>
  <LinksUpToDate>false</LinksUpToDate>
  <CharactersWithSpaces>11811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Bailey</dc:creator>
  <cp:lastModifiedBy>Ian Harvey</cp:lastModifiedBy>
  <cp:revision>2</cp:revision>
  <dcterms:created xsi:type="dcterms:W3CDTF">2026-09-08T12:32:00Z</dcterms:created>
  <dcterms:modified xsi:type="dcterms:W3CDTF">2026-09-08T12:32:00Z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2024-10-29T00:00:00Z</vt:filetime>
  </property>
  <property fmtid="{D5CDD505-2E9C-101B-9397-08002B2CF9AE}" pid="5" name="Producer">
    <vt:lpwstr>Microsoft® Word 2019</vt:lpwstr>
  </property>
</Properties>
</file>